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10420" w14:textId="77777777" w:rsidR="000C4384" w:rsidRPr="00620AD3" w:rsidRDefault="000C4384" w:rsidP="000C4384">
      <w:pPr>
        <w:jc w:val="center"/>
        <w:rPr>
          <w:rFonts w:ascii="Arial" w:hAnsi="Arial" w:cs="Arial"/>
        </w:rPr>
      </w:pPr>
      <w:r w:rsidRPr="00620AD3">
        <w:rPr>
          <w:rFonts w:ascii="Arial" w:hAnsi="Arial" w:cs="Arial"/>
        </w:rPr>
        <w:t>Escuela Primaria: _______________________________________________________________________                               Turno: __________________</w:t>
      </w:r>
    </w:p>
    <w:p w14:paraId="16F84A9F" w14:textId="77777777" w:rsidR="000C4384" w:rsidRPr="00620AD3" w:rsidRDefault="00815442" w:rsidP="000C4384">
      <w:pPr>
        <w:jc w:val="center"/>
        <w:rPr>
          <w:rFonts w:ascii="Arial" w:hAnsi="Arial" w:cs="Arial"/>
        </w:rPr>
      </w:pPr>
      <w:r w:rsidRPr="00620AD3">
        <w:rPr>
          <w:rFonts w:ascii="Arial" w:hAnsi="Arial" w:cs="Arial"/>
          <w:u w:val="single"/>
        </w:rPr>
        <w:t xml:space="preserve">                        </w:t>
      </w:r>
      <w:r w:rsidR="000C4384" w:rsidRPr="00620AD3">
        <w:rPr>
          <w:rFonts w:ascii="Arial" w:hAnsi="Arial" w:cs="Arial"/>
          <w:u w:val="single"/>
        </w:rPr>
        <w:t>Nombre del docente</w:t>
      </w:r>
      <w:r w:rsidRPr="00620AD3">
        <w:rPr>
          <w:rFonts w:ascii="Arial" w:hAnsi="Arial" w:cs="Arial"/>
          <w:u w:val="single"/>
        </w:rPr>
        <w:t xml:space="preserve">           </w:t>
      </w:r>
      <w:r w:rsidR="000C4384" w:rsidRPr="00620AD3">
        <w:rPr>
          <w:rFonts w:ascii="Arial" w:hAnsi="Arial" w:cs="Arial"/>
          <w:u w:val="single"/>
        </w:rPr>
        <w:t xml:space="preserve">                   </w:t>
      </w:r>
      <w:r w:rsidR="000C4384" w:rsidRPr="00620AD3">
        <w:rPr>
          <w:rFonts w:ascii="Arial" w:hAnsi="Arial" w:cs="Arial"/>
        </w:rPr>
        <w:t xml:space="preserve">      Grado:   </w:t>
      </w:r>
      <w:r w:rsidR="000C4384" w:rsidRPr="00620AD3">
        <w:rPr>
          <w:rFonts w:ascii="Arial" w:hAnsi="Arial" w:cs="Arial"/>
          <w:u w:val="single"/>
        </w:rPr>
        <w:t xml:space="preserve">Tercero </w:t>
      </w:r>
      <w:r w:rsidR="000C4384" w:rsidRPr="00620AD3">
        <w:rPr>
          <w:rFonts w:ascii="Arial" w:hAnsi="Arial" w:cs="Arial"/>
        </w:rPr>
        <w:t xml:space="preserve">        Grupo: ____________</w:t>
      </w:r>
    </w:p>
    <w:p w14:paraId="4E536724" w14:textId="77777777" w:rsidR="000C4384" w:rsidRPr="00620AD3" w:rsidRDefault="005526AE" w:rsidP="000C4384">
      <w:pPr>
        <w:jc w:val="center"/>
        <w:rPr>
          <w:rFonts w:ascii="Arial" w:hAnsi="Arial" w:cs="Arial"/>
          <w:b/>
        </w:rPr>
      </w:pPr>
      <w:r>
        <w:rPr>
          <w:rFonts w:ascii="Arial" w:hAnsi="Arial" w:cs="Arial"/>
          <w:b/>
        </w:rPr>
        <w:t xml:space="preserve">CICLO ESCOLAR </w:t>
      </w:r>
    </w:p>
    <w:p w14:paraId="70A89E73" w14:textId="77777777" w:rsidR="000C4384" w:rsidRPr="00620AD3" w:rsidRDefault="00B062AF" w:rsidP="000C4384">
      <w:pPr>
        <w:spacing w:after="0" w:line="240" w:lineRule="auto"/>
        <w:jc w:val="center"/>
        <w:rPr>
          <w:rFonts w:ascii="Arial" w:hAnsi="Arial" w:cs="Arial"/>
          <w:b/>
        </w:rPr>
      </w:pPr>
      <w:r w:rsidRPr="00620AD3">
        <w:rPr>
          <w:rFonts w:ascii="Arial" w:hAnsi="Arial" w:cs="Arial"/>
          <w:b/>
        </w:rPr>
        <w:t>PLAN DE TRABAJO</w:t>
      </w:r>
    </w:p>
    <w:p w14:paraId="44F42C30" w14:textId="624CA7BF" w:rsidR="00003BF0" w:rsidRDefault="00003BF0" w:rsidP="000C4384">
      <w:pPr>
        <w:spacing w:after="0" w:line="240" w:lineRule="auto"/>
        <w:jc w:val="center"/>
        <w:rPr>
          <w:rFonts w:ascii="Arial" w:hAnsi="Arial" w:cs="Arial"/>
          <w:b/>
        </w:rPr>
      </w:pPr>
    </w:p>
    <w:p w14:paraId="31CC2CC5" w14:textId="77777777" w:rsidR="006C5267" w:rsidRPr="00620AD3" w:rsidRDefault="006C5267" w:rsidP="000C4384">
      <w:pPr>
        <w:spacing w:after="0" w:line="240" w:lineRule="auto"/>
        <w:jc w:val="center"/>
        <w:rPr>
          <w:rFonts w:ascii="Arial" w:hAnsi="Arial" w:cs="Arial"/>
          <w:b/>
        </w:rPr>
      </w:pPr>
    </w:p>
    <w:p w14:paraId="66501609" w14:textId="17423735" w:rsidR="00950C98" w:rsidRPr="00620AD3" w:rsidRDefault="00B062AF" w:rsidP="00EC41CB">
      <w:pPr>
        <w:spacing w:after="0"/>
        <w:jc w:val="right"/>
        <w:rPr>
          <w:rFonts w:ascii="Arial" w:hAnsi="Arial" w:cs="Arial"/>
        </w:rPr>
      </w:pPr>
      <w:r w:rsidRPr="00620AD3">
        <w:rPr>
          <w:rFonts w:ascii="Arial" w:hAnsi="Arial" w:cs="Arial"/>
          <w:b/>
          <w:szCs w:val="24"/>
        </w:rPr>
        <w:t xml:space="preserve">  </w:t>
      </w:r>
      <w:r w:rsidRPr="00620AD3">
        <w:rPr>
          <w:rFonts w:ascii="Arial" w:hAnsi="Arial" w:cs="Arial"/>
          <w:b/>
        </w:rPr>
        <w:t xml:space="preserve">SEMANA </w:t>
      </w:r>
      <w:r w:rsidR="00E15E05">
        <w:rPr>
          <w:rFonts w:ascii="Arial" w:hAnsi="Arial" w:cs="Arial"/>
          <w:b/>
        </w:rPr>
        <w:t>41</w:t>
      </w:r>
      <w:r w:rsidRPr="00620AD3">
        <w:rPr>
          <w:rFonts w:ascii="Arial" w:hAnsi="Arial" w:cs="Arial"/>
          <w:b/>
        </w:rPr>
        <w:t>:</w:t>
      </w:r>
      <w:r w:rsidRPr="00620AD3">
        <w:rPr>
          <w:rFonts w:ascii="Arial" w:hAnsi="Arial" w:cs="Arial"/>
        </w:rPr>
        <w:t xml:space="preserve"> DEL </w:t>
      </w:r>
      <w:r w:rsidR="00A1166D">
        <w:rPr>
          <w:rFonts w:ascii="Arial" w:hAnsi="Arial" w:cs="Arial"/>
        </w:rPr>
        <w:t>XX</w:t>
      </w:r>
      <w:r w:rsidR="00003BF0" w:rsidRPr="00620AD3">
        <w:rPr>
          <w:rFonts w:ascii="Arial" w:hAnsi="Arial" w:cs="Arial"/>
        </w:rPr>
        <w:t xml:space="preserve"> </w:t>
      </w:r>
      <w:r w:rsidRPr="00620AD3">
        <w:rPr>
          <w:rFonts w:ascii="Arial" w:hAnsi="Arial" w:cs="Arial"/>
        </w:rPr>
        <w:t>AL</w:t>
      </w:r>
      <w:r w:rsidR="00A1166D">
        <w:rPr>
          <w:rFonts w:ascii="Arial" w:hAnsi="Arial" w:cs="Arial"/>
        </w:rPr>
        <w:t xml:space="preserve"> XX</w:t>
      </w:r>
      <w:r w:rsidRPr="00620AD3">
        <w:rPr>
          <w:rFonts w:ascii="Arial" w:hAnsi="Arial" w:cs="Arial"/>
        </w:rPr>
        <w:t xml:space="preserve"> DE </w:t>
      </w:r>
      <w:r w:rsidR="006C5267">
        <w:rPr>
          <w:rFonts w:ascii="Arial" w:hAnsi="Arial" w:cs="Arial"/>
        </w:rPr>
        <w:t>JULIO</w:t>
      </w:r>
      <w:r w:rsidR="005526AE">
        <w:rPr>
          <w:rFonts w:ascii="Arial" w:hAnsi="Arial" w:cs="Arial"/>
        </w:rPr>
        <w:t xml:space="preserve"> DE 20XX</w:t>
      </w:r>
    </w:p>
    <w:p w14:paraId="296A46FD" w14:textId="77777777" w:rsidR="00B81CBB" w:rsidRPr="00620AD3" w:rsidRDefault="00B81CBB" w:rsidP="00B81CBB">
      <w:pPr>
        <w:spacing w:after="0"/>
        <w:jc w:val="both"/>
        <w:rPr>
          <w:rFonts w:ascii="Arial" w:hAnsi="Arial" w:cs="Arial"/>
          <w:b/>
          <w:sz w:val="24"/>
          <w:szCs w:val="24"/>
        </w:rPr>
      </w:pPr>
      <w:r w:rsidRPr="00620AD3">
        <w:rPr>
          <w:rFonts w:ascii="Arial" w:hAnsi="Arial" w:cs="Arial"/>
          <w:b/>
          <w:sz w:val="24"/>
        </w:rPr>
        <w:t xml:space="preserve">ASIGNATURA: ESPAÑOL  </w:t>
      </w:r>
      <w:r w:rsidRPr="00620AD3">
        <w:rPr>
          <w:rFonts w:ascii="Arial" w:hAnsi="Arial" w:cs="Arial"/>
          <w:b/>
          <w:szCs w:val="24"/>
        </w:rPr>
        <w:t xml:space="preserve">                                                                                                  </w:t>
      </w:r>
    </w:p>
    <w:tbl>
      <w:tblPr>
        <w:tblStyle w:val="Tablaconcuadrcula"/>
        <w:tblW w:w="5000" w:type="pct"/>
        <w:tblLook w:val="04A0" w:firstRow="1" w:lastRow="0" w:firstColumn="1" w:lastColumn="0" w:noHBand="0" w:noVBand="1"/>
      </w:tblPr>
      <w:tblGrid>
        <w:gridCol w:w="6940"/>
        <w:gridCol w:w="3850"/>
      </w:tblGrid>
      <w:tr w:rsidR="00C14523" w:rsidRPr="00620AD3" w14:paraId="0AC1322E" w14:textId="77777777" w:rsidTr="00C14523">
        <w:tc>
          <w:tcPr>
            <w:tcW w:w="3216" w:type="pct"/>
            <w:vAlign w:val="center"/>
          </w:tcPr>
          <w:p w14:paraId="6D322B14" w14:textId="77777777" w:rsidR="00C14523" w:rsidRPr="00620AD3" w:rsidRDefault="00C14523" w:rsidP="007B6729">
            <w:pPr>
              <w:rPr>
                <w:rFonts w:ascii="Arial" w:hAnsi="Arial" w:cs="Arial"/>
                <w:sz w:val="20"/>
                <w:szCs w:val="20"/>
              </w:rPr>
            </w:pPr>
            <w:r w:rsidRPr="00620AD3">
              <w:rPr>
                <w:rFonts w:ascii="Arial" w:hAnsi="Arial" w:cs="Arial"/>
                <w:b/>
                <w:sz w:val="20"/>
                <w:szCs w:val="20"/>
              </w:rPr>
              <w:t>Práctica Social del Lenguaje</w:t>
            </w:r>
            <w:r w:rsidRPr="00620AD3">
              <w:rPr>
                <w:rFonts w:ascii="Arial" w:hAnsi="Arial" w:cs="Arial"/>
                <w:sz w:val="20"/>
                <w:szCs w:val="20"/>
              </w:rPr>
              <w:t xml:space="preserve">: </w:t>
            </w:r>
          </w:p>
          <w:p w14:paraId="38AB8FEF" w14:textId="77777777" w:rsidR="00C14523" w:rsidRPr="00620AD3" w:rsidRDefault="00C14523" w:rsidP="007B6729">
            <w:pPr>
              <w:rPr>
                <w:rFonts w:ascii="Arial" w:hAnsi="Arial" w:cs="Arial"/>
                <w:sz w:val="20"/>
                <w:szCs w:val="20"/>
              </w:rPr>
            </w:pPr>
            <w:r>
              <w:rPr>
                <w:rFonts w:ascii="Arial" w:hAnsi="Arial" w:cs="Arial"/>
                <w:sz w:val="20"/>
                <w:szCs w:val="20"/>
              </w:rPr>
              <w:t>Escribir un recetario de remedios caseros.</w:t>
            </w:r>
          </w:p>
        </w:tc>
        <w:tc>
          <w:tcPr>
            <w:tcW w:w="1784" w:type="pct"/>
            <w:vAlign w:val="center"/>
          </w:tcPr>
          <w:p w14:paraId="28BD8C6E" w14:textId="77777777" w:rsidR="00C14523" w:rsidRPr="00620AD3" w:rsidRDefault="00C14523" w:rsidP="00C14523">
            <w:pPr>
              <w:jc w:val="center"/>
              <w:rPr>
                <w:rFonts w:ascii="Arial" w:hAnsi="Arial" w:cs="Arial"/>
                <w:sz w:val="20"/>
                <w:szCs w:val="20"/>
              </w:rPr>
            </w:pPr>
            <w:r w:rsidRPr="00620AD3">
              <w:rPr>
                <w:rFonts w:ascii="Arial" w:hAnsi="Arial" w:cs="Arial"/>
                <w:b/>
                <w:sz w:val="20"/>
                <w:szCs w:val="20"/>
              </w:rPr>
              <w:t>Tipo de Texto</w:t>
            </w:r>
            <w:r w:rsidRPr="00620AD3">
              <w:rPr>
                <w:rFonts w:ascii="Arial" w:hAnsi="Arial" w:cs="Arial"/>
                <w:sz w:val="20"/>
                <w:szCs w:val="20"/>
              </w:rPr>
              <w:t xml:space="preserve">: </w:t>
            </w:r>
            <w:r>
              <w:rPr>
                <w:rFonts w:ascii="Arial" w:hAnsi="Arial" w:cs="Arial"/>
                <w:sz w:val="20"/>
                <w:szCs w:val="20"/>
              </w:rPr>
              <w:t>Instructivo</w:t>
            </w:r>
          </w:p>
        </w:tc>
      </w:tr>
      <w:tr w:rsidR="00B81CBB" w:rsidRPr="00620AD3" w14:paraId="54103609" w14:textId="77777777" w:rsidTr="00B81CBB">
        <w:tc>
          <w:tcPr>
            <w:tcW w:w="5000" w:type="pct"/>
            <w:gridSpan w:val="2"/>
          </w:tcPr>
          <w:p w14:paraId="30AEB680" w14:textId="77777777" w:rsidR="00B81CBB" w:rsidRPr="00620AD3" w:rsidRDefault="00B81CBB" w:rsidP="00B42E8B">
            <w:pPr>
              <w:autoSpaceDE w:val="0"/>
              <w:autoSpaceDN w:val="0"/>
              <w:adjustRightInd w:val="0"/>
              <w:rPr>
                <w:rFonts w:ascii="Arial" w:hAnsi="Arial" w:cs="Arial"/>
                <w:sz w:val="20"/>
                <w:szCs w:val="20"/>
              </w:rPr>
            </w:pPr>
            <w:r w:rsidRPr="00620AD3">
              <w:rPr>
                <w:rFonts w:ascii="Arial" w:hAnsi="Arial" w:cs="Arial"/>
                <w:b/>
                <w:sz w:val="20"/>
                <w:szCs w:val="20"/>
              </w:rPr>
              <w:t>Competencias que se favorecen:</w:t>
            </w:r>
            <w:r w:rsidRPr="00620AD3">
              <w:rPr>
                <w:rFonts w:ascii="Arial" w:hAnsi="Arial" w:cs="Arial"/>
                <w:sz w:val="20"/>
                <w:szCs w:val="20"/>
              </w:rPr>
              <w:t xml:space="preserve"> </w:t>
            </w:r>
          </w:p>
          <w:p w14:paraId="399C1149" w14:textId="77777777" w:rsidR="00B81CBB" w:rsidRPr="00620AD3" w:rsidRDefault="00B81CBB" w:rsidP="00B42E8B">
            <w:pPr>
              <w:autoSpaceDE w:val="0"/>
              <w:autoSpaceDN w:val="0"/>
              <w:adjustRightInd w:val="0"/>
              <w:rPr>
                <w:rFonts w:ascii="Arial" w:hAnsi="Arial" w:cs="Arial"/>
                <w:sz w:val="20"/>
                <w:szCs w:val="20"/>
              </w:rPr>
            </w:pPr>
            <w:r w:rsidRPr="00620AD3">
              <w:rPr>
                <w:rFonts w:ascii="Arial" w:hAnsi="Arial" w:cs="Arial"/>
                <w:sz w:val="20"/>
                <w:szCs w:val="20"/>
              </w:rPr>
              <w:t>• Emplear el lenguaje para comunicarse y como instrumento para aprender.</w:t>
            </w:r>
          </w:p>
          <w:p w14:paraId="334FED9E" w14:textId="77777777" w:rsidR="00B81CBB" w:rsidRPr="00620AD3" w:rsidRDefault="00B81CBB" w:rsidP="00B42E8B">
            <w:pPr>
              <w:autoSpaceDE w:val="0"/>
              <w:autoSpaceDN w:val="0"/>
              <w:adjustRightInd w:val="0"/>
              <w:rPr>
                <w:rFonts w:ascii="Arial" w:hAnsi="Arial" w:cs="Arial"/>
                <w:sz w:val="20"/>
                <w:szCs w:val="20"/>
              </w:rPr>
            </w:pPr>
            <w:r w:rsidRPr="00620AD3">
              <w:rPr>
                <w:rFonts w:ascii="Arial" w:hAnsi="Arial" w:cs="Arial"/>
                <w:sz w:val="20"/>
                <w:szCs w:val="20"/>
              </w:rPr>
              <w:t>• Identificar las propiedades del lenguaje en diversas situaciones comunicativas.</w:t>
            </w:r>
          </w:p>
          <w:p w14:paraId="1C5BA6E9" w14:textId="77777777" w:rsidR="00B81CBB" w:rsidRPr="00620AD3" w:rsidRDefault="00B81CBB" w:rsidP="00B42E8B">
            <w:pPr>
              <w:autoSpaceDE w:val="0"/>
              <w:autoSpaceDN w:val="0"/>
              <w:adjustRightInd w:val="0"/>
              <w:rPr>
                <w:rFonts w:ascii="Arial" w:hAnsi="Arial" w:cs="Arial"/>
                <w:sz w:val="20"/>
                <w:szCs w:val="20"/>
              </w:rPr>
            </w:pPr>
            <w:r w:rsidRPr="00620AD3">
              <w:rPr>
                <w:rFonts w:ascii="Arial" w:hAnsi="Arial" w:cs="Arial"/>
                <w:sz w:val="20"/>
                <w:szCs w:val="20"/>
              </w:rPr>
              <w:t>• Analizar la información y emplear el lenguaje para la toma de decisiones.</w:t>
            </w:r>
          </w:p>
          <w:p w14:paraId="031EEA53" w14:textId="77777777" w:rsidR="00B81CBB" w:rsidRPr="00620AD3" w:rsidRDefault="00B81CBB" w:rsidP="00B42E8B">
            <w:pPr>
              <w:tabs>
                <w:tab w:val="left" w:pos="6165"/>
              </w:tabs>
              <w:autoSpaceDE w:val="0"/>
              <w:autoSpaceDN w:val="0"/>
              <w:adjustRightInd w:val="0"/>
              <w:rPr>
                <w:rFonts w:ascii="Arial" w:hAnsi="Arial" w:cs="Arial"/>
                <w:sz w:val="20"/>
                <w:szCs w:val="20"/>
              </w:rPr>
            </w:pPr>
            <w:r w:rsidRPr="00620AD3">
              <w:rPr>
                <w:rFonts w:ascii="Arial" w:hAnsi="Arial" w:cs="Arial"/>
                <w:sz w:val="20"/>
                <w:szCs w:val="20"/>
              </w:rPr>
              <w:t>• Valorar la diversidad lingüística y cultural de México.</w:t>
            </w:r>
            <w:r w:rsidRPr="00620AD3">
              <w:rPr>
                <w:rFonts w:ascii="Arial" w:hAnsi="Arial" w:cs="Arial"/>
                <w:sz w:val="20"/>
                <w:szCs w:val="20"/>
              </w:rPr>
              <w:tab/>
            </w:r>
          </w:p>
        </w:tc>
      </w:tr>
      <w:tr w:rsidR="00B81CBB" w:rsidRPr="00620AD3" w14:paraId="16440CF3" w14:textId="77777777" w:rsidTr="00B81CBB">
        <w:tc>
          <w:tcPr>
            <w:tcW w:w="5000" w:type="pct"/>
            <w:gridSpan w:val="2"/>
          </w:tcPr>
          <w:p w14:paraId="0CF5E6D8" w14:textId="77777777" w:rsidR="007B6729" w:rsidRPr="00620AD3" w:rsidRDefault="00B81CBB" w:rsidP="007B6729">
            <w:pPr>
              <w:jc w:val="both"/>
              <w:rPr>
                <w:rFonts w:ascii="Arial" w:hAnsi="Arial" w:cs="Arial"/>
                <w:b/>
                <w:sz w:val="20"/>
                <w:szCs w:val="20"/>
              </w:rPr>
            </w:pPr>
            <w:r w:rsidRPr="00620AD3">
              <w:rPr>
                <w:rFonts w:ascii="Arial" w:hAnsi="Arial" w:cs="Arial"/>
                <w:b/>
                <w:sz w:val="20"/>
                <w:szCs w:val="20"/>
              </w:rPr>
              <w:t xml:space="preserve">Aprendizajes esperados: </w:t>
            </w:r>
          </w:p>
          <w:p w14:paraId="50A5A257" w14:textId="77777777" w:rsidR="00C14523" w:rsidRPr="00C14523" w:rsidRDefault="00C14523" w:rsidP="00C14523">
            <w:pPr>
              <w:autoSpaceDE w:val="0"/>
              <w:autoSpaceDN w:val="0"/>
              <w:adjustRightInd w:val="0"/>
              <w:rPr>
                <w:rFonts w:ascii="Arial" w:hAnsi="Arial" w:cs="Arial"/>
                <w:sz w:val="20"/>
                <w:szCs w:val="20"/>
              </w:rPr>
            </w:pPr>
            <w:r>
              <w:rPr>
                <w:rFonts w:ascii="Arial" w:hAnsi="Arial" w:cs="Arial"/>
                <w:sz w:val="20"/>
                <w:szCs w:val="20"/>
              </w:rPr>
              <w:t xml:space="preserve">• </w:t>
            </w:r>
            <w:r w:rsidRPr="00C14523">
              <w:rPr>
                <w:rFonts w:ascii="Arial" w:hAnsi="Arial" w:cs="Arial"/>
                <w:sz w:val="20"/>
                <w:szCs w:val="20"/>
              </w:rPr>
              <w:t>Identifica la</w:t>
            </w:r>
            <w:r>
              <w:rPr>
                <w:rFonts w:ascii="Arial" w:hAnsi="Arial" w:cs="Arial"/>
                <w:sz w:val="20"/>
                <w:szCs w:val="20"/>
              </w:rPr>
              <w:t xml:space="preserve">s características y la función </w:t>
            </w:r>
            <w:r w:rsidRPr="00C14523">
              <w:rPr>
                <w:rFonts w:ascii="Arial" w:hAnsi="Arial" w:cs="Arial"/>
                <w:sz w:val="20"/>
                <w:szCs w:val="20"/>
              </w:rPr>
              <w:t>de los recetarios.</w:t>
            </w:r>
          </w:p>
          <w:p w14:paraId="7D51D472" w14:textId="77777777" w:rsidR="00C14523" w:rsidRPr="00C14523" w:rsidRDefault="00C14523" w:rsidP="00C14523">
            <w:pPr>
              <w:autoSpaceDE w:val="0"/>
              <w:autoSpaceDN w:val="0"/>
              <w:adjustRightInd w:val="0"/>
              <w:rPr>
                <w:rFonts w:ascii="Arial" w:hAnsi="Arial" w:cs="Arial"/>
                <w:sz w:val="20"/>
                <w:szCs w:val="20"/>
              </w:rPr>
            </w:pPr>
            <w:r w:rsidRPr="00C14523">
              <w:rPr>
                <w:rFonts w:ascii="Arial" w:hAnsi="Arial" w:cs="Arial"/>
                <w:sz w:val="20"/>
                <w:szCs w:val="20"/>
              </w:rPr>
              <w:t>•</w:t>
            </w:r>
            <w:r>
              <w:rPr>
                <w:rFonts w:ascii="Arial" w:hAnsi="Arial" w:cs="Arial"/>
                <w:sz w:val="20"/>
                <w:szCs w:val="20"/>
              </w:rPr>
              <w:t xml:space="preserve"> </w:t>
            </w:r>
            <w:r w:rsidRPr="00C14523">
              <w:rPr>
                <w:rFonts w:ascii="Arial" w:hAnsi="Arial" w:cs="Arial"/>
                <w:sz w:val="20"/>
                <w:szCs w:val="20"/>
              </w:rPr>
              <w:t>Emplea verbos en infinitivo e imperativo para dar indicaciones de manera semejante a la convencional.</w:t>
            </w:r>
          </w:p>
          <w:p w14:paraId="47500862" w14:textId="77777777" w:rsidR="00C14523" w:rsidRPr="00C14523" w:rsidRDefault="00C14523" w:rsidP="00C14523">
            <w:pPr>
              <w:autoSpaceDE w:val="0"/>
              <w:autoSpaceDN w:val="0"/>
              <w:adjustRightInd w:val="0"/>
              <w:rPr>
                <w:rFonts w:ascii="Arial" w:hAnsi="Arial" w:cs="Arial"/>
                <w:sz w:val="20"/>
                <w:szCs w:val="20"/>
              </w:rPr>
            </w:pPr>
            <w:r w:rsidRPr="00C14523">
              <w:rPr>
                <w:rFonts w:ascii="Arial" w:hAnsi="Arial" w:cs="Arial"/>
                <w:sz w:val="20"/>
                <w:szCs w:val="20"/>
              </w:rPr>
              <w:t>•</w:t>
            </w:r>
            <w:r>
              <w:rPr>
                <w:rFonts w:ascii="Arial" w:hAnsi="Arial" w:cs="Arial"/>
                <w:sz w:val="20"/>
                <w:szCs w:val="20"/>
              </w:rPr>
              <w:t xml:space="preserve"> </w:t>
            </w:r>
            <w:r w:rsidRPr="00C14523">
              <w:rPr>
                <w:rFonts w:ascii="Arial" w:hAnsi="Arial" w:cs="Arial"/>
                <w:sz w:val="20"/>
                <w:szCs w:val="20"/>
              </w:rPr>
              <w:t>Utiliza mayúsculas y puntos en la escritura de una oración o párrafo.</w:t>
            </w:r>
          </w:p>
          <w:p w14:paraId="645E71E3" w14:textId="77777777" w:rsidR="00B81CBB" w:rsidRPr="00620AD3" w:rsidRDefault="00C14523" w:rsidP="00C14523">
            <w:pPr>
              <w:jc w:val="both"/>
              <w:rPr>
                <w:rFonts w:ascii="Arial" w:hAnsi="Arial" w:cs="Arial"/>
                <w:sz w:val="20"/>
                <w:szCs w:val="20"/>
              </w:rPr>
            </w:pPr>
            <w:r w:rsidRPr="00C14523">
              <w:rPr>
                <w:rFonts w:ascii="Arial" w:hAnsi="Arial" w:cs="Arial"/>
                <w:sz w:val="20"/>
                <w:szCs w:val="20"/>
              </w:rPr>
              <w:t>•</w:t>
            </w:r>
            <w:r>
              <w:rPr>
                <w:rFonts w:ascii="Arial" w:hAnsi="Arial" w:cs="Arial"/>
                <w:sz w:val="20"/>
                <w:szCs w:val="20"/>
              </w:rPr>
              <w:t xml:space="preserve"> </w:t>
            </w:r>
            <w:r w:rsidRPr="00C14523">
              <w:rPr>
                <w:rFonts w:ascii="Arial" w:hAnsi="Arial" w:cs="Arial"/>
                <w:sz w:val="20"/>
                <w:szCs w:val="20"/>
              </w:rPr>
              <w:t>Corrige la ortografía de sus textos.</w:t>
            </w:r>
          </w:p>
        </w:tc>
      </w:tr>
      <w:tr w:rsidR="00B81CBB" w:rsidRPr="00620AD3" w14:paraId="4D3BB5E5" w14:textId="77777777" w:rsidTr="00B81CBB">
        <w:tc>
          <w:tcPr>
            <w:tcW w:w="5000" w:type="pct"/>
            <w:gridSpan w:val="2"/>
          </w:tcPr>
          <w:p w14:paraId="4BB186F1" w14:textId="77777777" w:rsidR="00B81CBB" w:rsidRPr="00620AD3" w:rsidRDefault="00B81CBB" w:rsidP="00B42E8B">
            <w:pPr>
              <w:ind w:firstLine="29"/>
              <w:jc w:val="both"/>
              <w:rPr>
                <w:rFonts w:ascii="Arial" w:hAnsi="Arial" w:cs="Arial"/>
                <w:b/>
                <w:sz w:val="20"/>
                <w:szCs w:val="20"/>
              </w:rPr>
            </w:pPr>
            <w:r w:rsidRPr="00620AD3">
              <w:rPr>
                <w:rFonts w:ascii="Arial" w:hAnsi="Arial" w:cs="Arial"/>
                <w:b/>
                <w:sz w:val="20"/>
                <w:szCs w:val="20"/>
              </w:rPr>
              <w:t xml:space="preserve">Temas de reflexión: </w:t>
            </w:r>
          </w:p>
          <w:p w14:paraId="74929C05" w14:textId="77777777" w:rsidR="00C14523" w:rsidRDefault="00C14523" w:rsidP="00C14523">
            <w:pPr>
              <w:jc w:val="both"/>
              <w:rPr>
                <w:rFonts w:ascii="Arial" w:hAnsi="Arial" w:cs="Arial"/>
                <w:sz w:val="20"/>
                <w:szCs w:val="20"/>
              </w:rPr>
            </w:pPr>
            <w:r w:rsidRPr="00C14523">
              <w:rPr>
                <w:rFonts w:ascii="Arial" w:hAnsi="Arial" w:cs="Arial"/>
                <w:sz w:val="20"/>
                <w:szCs w:val="20"/>
              </w:rPr>
              <w:t xml:space="preserve">COMPRENSIÓN E INTERPRETACIÓN </w:t>
            </w:r>
          </w:p>
          <w:p w14:paraId="37786F2B" w14:textId="77777777" w:rsidR="00C14523" w:rsidRDefault="00C14523" w:rsidP="00C14523">
            <w:pPr>
              <w:jc w:val="both"/>
              <w:rPr>
                <w:rFonts w:ascii="Arial" w:hAnsi="Arial" w:cs="Arial"/>
                <w:sz w:val="20"/>
                <w:szCs w:val="20"/>
              </w:rPr>
            </w:pPr>
            <w:r w:rsidRPr="00C14523">
              <w:rPr>
                <w:rFonts w:ascii="Arial" w:hAnsi="Arial" w:cs="Arial"/>
                <w:sz w:val="20"/>
                <w:szCs w:val="20"/>
              </w:rPr>
              <w:t>•</w:t>
            </w:r>
            <w:r>
              <w:rPr>
                <w:rFonts w:ascii="Arial" w:hAnsi="Arial" w:cs="Arial"/>
                <w:sz w:val="20"/>
                <w:szCs w:val="20"/>
              </w:rPr>
              <w:t xml:space="preserve"> Instrucciones de elaboración</w:t>
            </w:r>
            <w:r w:rsidRPr="00C14523">
              <w:rPr>
                <w:rFonts w:ascii="Arial" w:hAnsi="Arial" w:cs="Arial"/>
                <w:sz w:val="20"/>
                <w:szCs w:val="20"/>
              </w:rPr>
              <w:t xml:space="preserve"> y uso en recetarios. </w:t>
            </w:r>
          </w:p>
          <w:p w14:paraId="224D8822" w14:textId="77777777" w:rsidR="00C14523" w:rsidRPr="00C14523" w:rsidRDefault="00C14523" w:rsidP="00C14523">
            <w:pPr>
              <w:jc w:val="both"/>
              <w:rPr>
                <w:rFonts w:ascii="Arial" w:hAnsi="Arial" w:cs="Arial"/>
                <w:sz w:val="20"/>
                <w:szCs w:val="20"/>
              </w:rPr>
            </w:pPr>
            <w:r w:rsidRPr="00C14523">
              <w:rPr>
                <w:rFonts w:ascii="Arial" w:hAnsi="Arial" w:cs="Arial"/>
                <w:sz w:val="20"/>
                <w:szCs w:val="20"/>
              </w:rPr>
              <w:t>•</w:t>
            </w:r>
            <w:r>
              <w:rPr>
                <w:rFonts w:ascii="Arial" w:hAnsi="Arial" w:cs="Arial"/>
                <w:sz w:val="20"/>
                <w:szCs w:val="20"/>
              </w:rPr>
              <w:t xml:space="preserve"> </w:t>
            </w:r>
            <w:r w:rsidRPr="00C14523">
              <w:rPr>
                <w:rFonts w:ascii="Arial" w:hAnsi="Arial" w:cs="Arial"/>
                <w:sz w:val="20"/>
                <w:szCs w:val="20"/>
              </w:rPr>
              <w:t>Vocabulario de remedios caseros (baño maría, cataplasma, entre otros).</w:t>
            </w:r>
          </w:p>
          <w:p w14:paraId="136C4D15" w14:textId="77777777" w:rsidR="00C14523" w:rsidRDefault="00C14523" w:rsidP="00C14523">
            <w:pPr>
              <w:jc w:val="both"/>
              <w:rPr>
                <w:rFonts w:ascii="Arial" w:hAnsi="Arial" w:cs="Arial"/>
                <w:sz w:val="20"/>
                <w:szCs w:val="20"/>
              </w:rPr>
            </w:pPr>
            <w:r w:rsidRPr="00C14523">
              <w:rPr>
                <w:rFonts w:ascii="Arial" w:hAnsi="Arial" w:cs="Arial"/>
                <w:sz w:val="20"/>
                <w:szCs w:val="20"/>
              </w:rPr>
              <w:t xml:space="preserve">PROPIEDADES Y TIPOS DE TEXTOS </w:t>
            </w:r>
          </w:p>
          <w:p w14:paraId="3CD5D21B" w14:textId="77777777" w:rsidR="00C14523" w:rsidRDefault="00C14523" w:rsidP="00C14523">
            <w:pPr>
              <w:jc w:val="both"/>
              <w:rPr>
                <w:rFonts w:ascii="Arial" w:hAnsi="Arial" w:cs="Arial"/>
                <w:sz w:val="20"/>
                <w:szCs w:val="20"/>
              </w:rPr>
            </w:pPr>
            <w:r w:rsidRPr="00C14523">
              <w:rPr>
                <w:rFonts w:ascii="Arial" w:hAnsi="Arial" w:cs="Arial"/>
                <w:sz w:val="20"/>
                <w:szCs w:val="20"/>
              </w:rPr>
              <w:t>•</w:t>
            </w:r>
            <w:r>
              <w:rPr>
                <w:rFonts w:ascii="Arial" w:hAnsi="Arial" w:cs="Arial"/>
                <w:sz w:val="20"/>
                <w:szCs w:val="20"/>
              </w:rPr>
              <w:t xml:space="preserve"> </w:t>
            </w:r>
            <w:r w:rsidRPr="00C14523">
              <w:rPr>
                <w:rFonts w:ascii="Arial" w:hAnsi="Arial" w:cs="Arial"/>
                <w:sz w:val="20"/>
                <w:szCs w:val="20"/>
              </w:rPr>
              <w:t xml:space="preserve">Características y función de los textos instructivos (organización de los datos, brevedad y precisión de las indicaciones, uso de verbos en infinitivo o imperativo). </w:t>
            </w:r>
          </w:p>
          <w:p w14:paraId="71EA277A" w14:textId="77777777" w:rsidR="00C14523" w:rsidRPr="00C14523" w:rsidRDefault="00C14523" w:rsidP="00C14523">
            <w:pPr>
              <w:jc w:val="both"/>
              <w:rPr>
                <w:rFonts w:ascii="Arial" w:hAnsi="Arial" w:cs="Arial"/>
                <w:sz w:val="20"/>
                <w:szCs w:val="20"/>
              </w:rPr>
            </w:pPr>
            <w:r w:rsidRPr="00C14523">
              <w:rPr>
                <w:rFonts w:ascii="Arial" w:hAnsi="Arial" w:cs="Arial"/>
                <w:sz w:val="20"/>
                <w:szCs w:val="20"/>
              </w:rPr>
              <w:t>•</w:t>
            </w:r>
            <w:r>
              <w:rPr>
                <w:rFonts w:ascii="Arial" w:hAnsi="Arial" w:cs="Arial"/>
                <w:sz w:val="20"/>
                <w:szCs w:val="20"/>
              </w:rPr>
              <w:t xml:space="preserve"> </w:t>
            </w:r>
            <w:r w:rsidRPr="00C14523">
              <w:rPr>
                <w:rFonts w:ascii="Arial" w:hAnsi="Arial" w:cs="Arial"/>
                <w:sz w:val="20"/>
                <w:szCs w:val="20"/>
              </w:rPr>
              <w:t>Correspondencia entre texto e ilustración.</w:t>
            </w:r>
          </w:p>
          <w:p w14:paraId="3EF97313" w14:textId="77777777" w:rsidR="00C14523" w:rsidRDefault="00C14523" w:rsidP="00C14523">
            <w:pPr>
              <w:jc w:val="both"/>
              <w:rPr>
                <w:rFonts w:ascii="Arial" w:hAnsi="Arial" w:cs="Arial"/>
                <w:sz w:val="20"/>
                <w:szCs w:val="20"/>
              </w:rPr>
            </w:pPr>
            <w:r w:rsidRPr="00C14523">
              <w:rPr>
                <w:rFonts w:ascii="Arial" w:hAnsi="Arial" w:cs="Arial"/>
                <w:sz w:val="20"/>
                <w:szCs w:val="20"/>
              </w:rPr>
              <w:t xml:space="preserve">CONOCIMIENTO DEL SISTEMA DE </w:t>
            </w:r>
            <w:proofErr w:type="gramStart"/>
            <w:r w:rsidRPr="00C14523">
              <w:rPr>
                <w:rFonts w:ascii="Arial" w:hAnsi="Arial" w:cs="Arial"/>
                <w:sz w:val="20"/>
                <w:szCs w:val="20"/>
              </w:rPr>
              <w:t>ESCRITURA  Y</w:t>
            </w:r>
            <w:proofErr w:type="gramEnd"/>
            <w:r w:rsidRPr="00C14523">
              <w:rPr>
                <w:rFonts w:ascii="Arial" w:hAnsi="Arial" w:cs="Arial"/>
                <w:sz w:val="20"/>
                <w:szCs w:val="20"/>
              </w:rPr>
              <w:t xml:space="preserve"> ORTOGRAFÍA </w:t>
            </w:r>
          </w:p>
          <w:p w14:paraId="02C06E35" w14:textId="77777777" w:rsidR="00C14523" w:rsidRDefault="00C14523" w:rsidP="00C14523">
            <w:pPr>
              <w:jc w:val="both"/>
              <w:rPr>
                <w:rFonts w:ascii="Arial" w:hAnsi="Arial" w:cs="Arial"/>
                <w:sz w:val="20"/>
                <w:szCs w:val="20"/>
              </w:rPr>
            </w:pPr>
            <w:r w:rsidRPr="00C14523">
              <w:rPr>
                <w:rFonts w:ascii="Arial" w:hAnsi="Arial" w:cs="Arial"/>
                <w:sz w:val="20"/>
                <w:szCs w:val="20"/>
              </w:rPr>
              <w:t>•</w:t>
            </w:r>
            <w:r>
              <w:rPr>
                <w:rFonts w:ascii="Arial" w:hAnsi="Arial" w:cs="Arial"/>
                <w:sz w:val="20"/>
                <w:szCs w:val="20"/>
              </w:rPr>
              <w:t xml:space="preserve"> </w:t>
            </w:r>
            <w:r w:rsidRPr="00C14523">
              <w:rPr>
                <w:rFonts w:ascii="Arial" w:hAnsi="Arial" w:cs="Arial"/>
                <w:sz w:val="20"/>
                <w:szCs w:val="20"/>
              </w:rPr>
              <w:t>Verbos e</w:t>
            </w:r>
            <w:r>
              <w:rPr>
                <w:rFonts w:ascii="Arial" w:hAnsi="Arial" w:cs="Arial"/>
                <w:sz w:val="20"/>
                <w:szCs w:val="20"/>
              </w:rPr>
              <w:t xml:space="preserve">n infinitivo e imperativo para </w:t>
            </w:r>
            <w:r w:rsidRPr="00C14523">
              <w:rPr>
                <w:rFonts w:ascii="Arial" w:hAnsi="Arial" w:cs="Arial"/>
                <w:sz w:val="20"/>
                <w:szCs w:val="20"/>
              </w:rPr>
              <w:t xml:space="preserve">dar indicaciones. </w:t>
            </w:r>
          </w:p>
          <w:p w14:paraId="2B50939D" w14:textId="77777777" w:rsidR="007B6729" w:rsidRPr="00620AD3" w:rsidRDefault="00C14523" w:rsidP="00C14523">
            <w:pPr>
              <w:jc w:val="both"/>
              <w:rPr>
                <w:rFonts w:ascii="Arial" w:hAnsi="Arial" w:cs="Arial"/>
                <w:sz w:val="20"/>
                <w:szCs w:val="20"/>
              </w:rPr>
            </w:pPr>
            <w:r w:rsidRPr="00C14523">
              <w:rPr>
                <w:rFonts w:ascii="Arial" w:hAnsi="Arial" w:cs="Arial"/>
                <w:sz w:val="20"/>
                <w:szCs w:val="20"/>
              </w:rPr>
              <w:t>•</w:t>
            </w:r>
            <w:r>
              <w:rPr>
                <w:rFonts w:ascii="Arial" w:hAnsi="Arial" w:cs="Arial"/>
                <w:sz w:val="20"/>
                <w:szCs w:val="20"/>
              </w:rPr>
              <w:t xml:space="preserve"> </w:t>
            </w:r>
            <w:r w:rsidRPr="00C14523">
              <w:rPr>
                <w:rFonts w:ascii="Arial" w:hAnsi="Arial" w:cs="Arial"/>
                <w:sz w:val="20"/>
                <w:szCs w:val="20"/>
              </w:rPr>
              <w:t>Ortografía convencional</w:t>
            </w:r>
          </w:p>
        </w:tc>
      </w:tr>
      <w:tr w:rsidR="00B81CBB" w:rsidRPr="00620AD3" w14:paraId="68357D9F" w14:textId="77777777" w:rsidTr="00B81CBB">
        <w:tc>
          <w:tcPr>
            <w:tcW w:w="5000" w:type="pct"/>
            <w:gridSpan w:val="2"/>
          </w:tcPr>
          <w:p w14:paraId="06BDE418" w14:textId="77777777" w:rsidR="00B81CBB" w:rsidRPr="00620AD3" w:rsidRDefault="00B81CBB" w:rsidP="00B42E8B">
            <w:pPr>
              <w:jc w:val="both"/>
              <w:rPr>
                <w:rFonts w:ascii="Arial" w:hAnsi="Arial" w:cs="Arial"/>
                <w:b/>
                <w:sz w:val="20"/>
                <w:szCs w:val="20"/>
              </w:rPr>
            </w:pPr>
            <w:r w:rsidRPr="00620AD3">
              <w:rPr>
                <w:rFonts w:ascii="Arial" w:hAnsi="Arial" w:cs="Arial"/>
                <w:b/>
                <w:sz w:val="20"/>
                <w:szCs w:val="20"/>
              </w:rPr>
              <w:t xml:space="preserve">Producciones para el desarrollo del proyecto: </w:t>
            </w:r>
          </w:p>
          <w:p w14:paraId="3DE40E49" w14:textId="77777777" w:rsidR="00C14523" w:rsidRDefault="00C14523" w:rsidP="00C14523">
            <w:pPr>
              <w:rPr>
                <w:rFonts w:ascii="Arial" w:hAnsi="Arial" w:cs="Arial"/>
                <w:sz w:val="20"/>
                <w:szCs w:val="20"/>
              </w:rPr>
            </w:pPr>
            <w:r>
              <w:rPr>
                <w:rFonts w:ascii="Arial" w:hAnsi="Arial" w:cs="Arial"/>
                <w:sz w:val="20"/>
                <w:szCs w:val="20"/>
              </w:rPr>
              <w:t xml:space="preserve">• </w:t>
            </w:r>
            <w:r w:rsidRPr="00C14523">
              <w:rPr>
                <w:rFonts w:ascii="Arial" w:hAnsi="Arial" w:cs="Arial"/>
                <w:sz w:val="20"/>
                <w:szCs w:val="20"/>
              </w:rPr>
              <w:t xml:space="preserve">Lista de malestares comunes y la manera casera de curarlas. </w:t>
            </w:r>
          </w:p>
          <w:p w14:paraId="7104EEBE" w14:textId="77777777" w:rsidR="00C14523" w:rsidRDefault="00C14523" w:rsidP="00C14523">
            <w:pPr>
              <w:rPr>
                <w:rFonts w:ascii="Arial" w:hAnsi="Arial" w:cs="Arial"/>
                <w:sz w:val="20"/>
                <w:szCs w:val="20"/>
              </w:rPr>
            </w:pPr>
            <w:r w:rsidRPr="00C14523">
              <w:rPr>
                <w:rFonts w:ascii="Arial" w:hAnsi="Arial" w:cs="Arial"/>
                <w:sz w:val="20"/>
                <w:szCs w:val="20"/>
              </w:rPr>
              <w:t>•</w:t>
            </w:r>
            <w:r>
              <w:rPr>
                <w:rFonts w:ascii="Arial" w:hAnsi="Arial" w:cs="Arial"/>
                <w:sz w:val="20"/>
                <w:szCs w:val="20"/>
              </w:rPr>
              <w:t xml:space="preserve"> </w:t>
            </w:r>
            <w:r w:rsidRPr="00C14523">
              <w:rPr>
                <w:rFonts w:ascii="Arial" w:hAnsi="Arial" w:cs="Arial"/>
                <w:sz w:val="20"/>
                <w:szCs w:val="20"/>
              </w:rPr>
              <w:t>Inv</w:t>
            </w:r>
            <w:r>
              <w:rPr>
                <w:rFonts w:ascii="Arial" w:hAnsi="Arial" w:cs="Arial"/>
                <w:sz w:val="20"/>
                <w:szCs w:val="20"/>
              </w:rPr>
              <w:t xml:space="preserve">estigación de remedios caseros </w:t>
            </w:r>
            <w:r w:rsidRPr="00C14523">
              <w:rPr>
                <w:rFonts w:ascii="Arial" w:hAnsi="Arial" w:cs="Arial"/>
                <w:sz w:val="20"/>
                <w:szCs w:val="20"/>
              </w:rPr>
              <w:t xml:space="preserve">en diversas fuentes (bibliotecas, familia, comunidad). </w:t>
            </w:r>
          </w:p>
          <w:p w14:paraId="6547E243" w14:textId="77777777" w:rsidR="00C14523" w:rsidRDefault="00C14523" w:rsidP="00C14523">
            <w:pPr>
              <w:rPr>
                <w:rFonts w:ascii="Arial" w:hAnsi="Arial" w:cs="Arial"/>
                <w:sz w:val="20"/>
                <w:szCs w:val="20"/>
              </w:rPr>
            </w:pPr>
            <w:r w:rsidRPr="00C14523">
              <w:rPr>
                <w:rFonts w:ascii="Arial" w:hAnsi="Arial" w:cs="Arial"/>
                <w:sz w:val="20"/>
                <w:szCs w:val="20"/>
              </w:rPr>
              <w:t>•</w:t>
            </w:r>
            <w:r>
              <w:rPr>
                <w:rFonts w:ascii="Arial" w:hAnsi="Arial" w:cs="Arial"/>
                <w:sz w:val="20"/>
                <w:szCs w:val="20"/>
              </w:rPr>
              <w:t xml:space="preserve"> </w:t>
            </w:r>
            <w:r w:rsidRPr="00C14523">
              <w:rPr>
                <w:rFonts w:ascii="Arial" w:hAnsi="Arial" w:cs="Arial"/>
                <w:sz w:val="20"/>
                <w:szCs w:val="20"/>
              </w:rPr>
              <w:t>Comparación de diferentes remedios que</w:t>
            </w:r>
            <w:r>
              <w:rPr>
                <w:rFonts w:ascii="Arial" w:hAnsi="Arial" w:cs="Arial"/>
                <w:sz w:val="20"/>
                <w:szCs w:val="20"/>
              </w:rPr>
              <w:t xml:space="preserve"> alivian un mismo padecimiento </w:t>
            </w:r>
            <w:r w:rsidRPr="00C14523">
              <w:rPr>
                <w:rFonts w:ascii="Arial" w:hAnsi="Arial" w:cs="Arial"/>
                <w:sz w:val="20"/>
                <w:szCs w:val="20"/>
              </w:rPr>
              <w:t xml:space="preserve">o malestar. </w:t>
            </w:r>
          </w:p>
          <w:p w14:paraId="11C00C45" w14:textId="77777777" w:rsidR="00C14523" w:rsidRDefault="00C14523" w:rsidP="00C14523">
            <w:pPr>
              <w:rPr>
                <w:rFonts w:ascii="Arial" w:hAnsi="Arial" w:cs="Arial"/>
                <w:sz w:val="20"/>
                <w:szCs w:val="20"/>
              </w:rPr>
            </w:pPr>
            <w:r w:rsidRPr="00C14523">
              <w:rPr>
                <w:rFonts w:ascii="Arial" w:hAnsi="Arial" w:cs="Arial"/>
                <w:sz w:val="20"/>
                <w:szCs w:val="20"/>
              </w:rPr>
              <w:t>•</w:t>
            </w:r>
            <w:r>
              <w:rPr>
                <w:rFonts w:ascii="Arial" w:hAnsi="Arial" w:cs="Arial"/>
                <w:sz w:val="20"/>
                <w:szCs w:val="20"/>
              </w:rPr>
              <w:t xml:space="preserve"> </w:t>
            </w:r>
            <w:r w:rsidRPr="00C14523">
              <w:rPr>
                <w:rFonts w:ascii="Arial" w:hAnsi="Arial" w:cs="Arial"/>
                <w:sz w:val="20"/>
                <w:szCs w:val="20"/>
              </w:rPr>
              <w:t>Borradores de remedios caseros, si</w:t>
            </w:r>
            <w:r>
              <w:rPr>
                <w:rFonts w:ascii="Arial" w:hAnsi="Arial" w:cs="Arial"/>
                <w:sz w:val="20"/>
                <w:szCs w:val="20"/>
              </w:rPr>
              <w:t xml:space="preserve">guiendo un modelo, que cumplan </w:t>
            </w:r>
            <w:r w:rsidRPr="00C14523">
              <w:rPr>
                <w:rFonts w:ascii="Arial" w:hAnsi="Arial" w:cs="Arial"/>
                <w:sz w:val="20"/>
                <w:szCs w:val="20"/>
              </w:rPr>
              <w:t>con las siguientes características: –Incluyan síntomas del malestar, ingr</w:t>
            </w:r>
            <w:r>
              <w:rPr>
                <w:rFonts w:ascii="Arial" w:hAnsi="Arial" w:cs="Arial"/>
                <w:sz w:val="20"/>
                <w:szCs w:val="20"/>
              </w:rPr>
              <w:t xml:space="preserve">edientes, dosificación y forma </w:t>
            </w:r>
            <w:r w:rsidRPr="00C14523">
              <w:rPr>
                <w:rFonts w:ascii="Arial" w:hAnsi="Arial" w:cs="Arial"/>
                <w:sz w:val="20"/>
                <w:szCs w:val="20"/>
              </w:rPr>
              <w:t>de usarse. –Uso de verbos en infinitivo o imperativo para redactar las instrucciones. –</w:t>
            </w:r>
            <w:r>
              <w:rPr>
                <w:rFonts w:ascii="Arial" w:hAnsi="Arial" w:cs="Arial"/>
                <w:sz w:val="20"/>
                <w:szCs w:val="20"/>
              </w:rPr>
              <w:t>Ortografía convencional, empleo</w:t>
            </w:r>
            <w:r w:rsidRPr="00C14523">
              <w:rPr>
                <w:rFonts w:ascii="Arial" w:hAnsi="Arial" w:cs="Arial"/>
                <w:sz w:val="20"/>
                <w:szCs w:val="20"/>
              </w:rPr>
              <w:t xml:space="preserve"> de mayúsculas y puntuación. </w:t>
            </w:r>
          </w:p>
          <w:p w14:paraId="0FA36413" w14:textId="77777777" w:rsidR="00C14523" w:rsidRPr="00C14523" w:rsidRDefault="00C14523" w:rsidP="00C14523">
            <w:pPr>
              <w:rPr>
                <w:rFonts w:ascii="Arial" w:hAnsi="Arial" w:cs="Arial"/>
                <w:sz w:val="20"/>
                <w:szCs w:val="20"/>
              </w:rPr>
            </w:pPr>
            <w:r w:rsidRPr="00C14523">
              <w:rPr>
                <w:rFonts w:ascii="Arial" w:hAnsi="Arial" w:cs="Arial"/>
                <w:sz w:val="20"/>
                <w:szCs w:val="20"/>
              </w:rPr>
              <w:t>•</w:t>
            </w:r>
            <w:r>
              <w:rPr>
                <w:rFonts w:ascii="Arial" w:hAnsi="Arial" w:cs="Arial"/>
                <w:sz w:val="20"/>
                <w:szCs w:val="20"/>
              </w:rPr>
              <w:t xml:space="preserve"> </w:t>
            </w:r>
            <w:r w:rsidRPr="00C14523">
              <w:rPr>
                <w:rFonts w:ascii="Arial" w:hAnsi="Arial" w:cs="Arial"/>
                <w:sz w:val="20"/>
                <w:szCs w:val="20"/>
              </w:rPr>
              <w:t>Organización de</w:t>
            </w:r>
            <w:r>
              <w:rPr>
                <w:rFonts w:ascii="Arial" w:hAnsi="Arial" w:cs="Arial"/>
                <w:sz w:val="20"/>
                <w:szCs w:val="20"/>
              </w:rPr>
              <w:t xml:space="preserve">l recetario atendiendo </w:t>
            </w:r>
            <w:r w:rsidRPr="00C14523">
              <w:rPr>
                <w:rFonts w:ascii="Arial" w:hAnsi="Arial" w:cs="Arial"/>
                <w:sz w:val="20"/>
                <w:szCs w:val="20"/>
              </w:rPr>
              <w:t>un criterio de clasificación definido con anterioridad.</w:t>
            </w:r>
          </w:p>
          <w:p w14:paraId="0A42D870" w14:textId="77777777" w:rsidR="00C14523" w:rsidRDefault="00C14523" w:rsidP="00C14523">
            <w:pPr>
              <w:rPr>
                <w:rFonts w:ascii="Arial" w:hAnsi="Arial" w:cs="Arial"/>
                <w:sz w:val="20"/>
                <w:szCs w:val="20"/>
              </w:rPr>
            </w:pPr>
            <w:r w:rsidRPr="00C14523">
              <w:rPr>
                <w:rFonts w:ascii="Arial" w:hAnsi="Arial" w:cs="Arial"/>
                <w:sz w:val="20"/>
                <w:szCs w:val="20"/>
              </w:rPr>
              <w:t xml:space="preserve">PRODUCTO FINAL </w:t>
            </w:r>
          </w:p>
          <w:p w14:paraId="4176089E" w14:textId="77777777" w:rsidR="007B6729" w:rsidRPr="00620AD3" w:rsidRDefault="00C14523" w:rsidP="00C14523">
            <w:pPr>
              <w:rPr>
                <w:rFonts w:ascii="Arial" w:hAnsi="Arial" w:cs="Arial"/>
                <w:sz w:val="20"/>
                <w:szCs w:val="20"/>
              </w:rPr>
            </w:pPr>
            <w:r w:rsidRPr="00C14523">
              <w:rPr>
                <w:rFonts w:ascii="Arial" w:hAnsi="Arial" w:cs="Arial"/>
                <w:sz w:val="20"/>
                <w:szCs w:val="20"/>
              </w:rPr>
              <w:t>•</w:t>
            </w:r>
            <w:r>
              <w:rPr>
                <w:rFonts w:ascii="Arial" w:hAnsi="Arial" w:cs="Arial"/>
                <w:sz w:val="20"/>
                <w:szCs w:val="20"/>
              </w:rPr>
              <w:t xml:space="preserve"> </w:t>
            </w:r>
            <w:r w:rsidRPr="00C14523">
              <w:rPr>
                <w:rFonts w:ascii="Arial" w:hAnsi="Arial" w:cs="Arial"/>
                <w:sz w:val="20"/>
                <w:szCs w:val="20"/>
              </w:rPr>
              <w:t xml:space="preserve">Recetario de remedios caseros </w:t>
            </w:r>
            <w:proofErr w:type="gramStart"/>
            <w:r w:rsidRPr="00C14523">
              <w:rPr>
                <w:rFonts w:ascii="Arial" w:hAnsi="Arial" w:cs="Arial"/>
                <w:sz w:val="20"/>
                <w:szCs w:val="20"/>
              </w:rPr>
              <w:t>para  la</w:t>
            </w:r>
            <w:proofErr w:type="gramEnd"/>
            <w:r w:rsidRPr="00C14523">
              <w:rPr>
                <w:rFonts w:ascii="Arial" w:hAnsi="Arial" w:cs="Arial"/>
                <w:sz w:val="20"/>
                <w:szCs w:val="20"/>
              </w:rPr>
              <w:t xml:space="preserve"> biblioteca del salón</w:t>
            </w:r>
            <w:r w:rsidR="001702A3">
              <w:rPr>
                <w:rFonts w:ascii="Arial" w:hAnsi="Arial" w:cs="Arial"/>
                <w:sz w:val="20"/>
                <w:szCs w:val="20"/>
              </w:rPr>
              <w:t>.</w:t>
            </w:r>
          </w:p>
        </w:tc>
      </w:tr>
      <w:tr w:rsidR="00B81CBB" w:rsidRPr="00620AD3" w14:paraId="7F3B57C6" w14:textId="77777777" w:rsidTr="00B81CBB">
        <w:tc>
          <w:tcPr>
            <w:tcW w:w="5000" w:type="pct"/>
            <w:gridSpan w:val="2"/>
          </w:tcPr>
          <w:p w14:paraId="67213000" w14:textId="77777777" w:rsidR="00B81CBB" w:rsidRPr="00620AD3" w:rsidRDefault="00B81CBB" w:rsidP="00B42E8B">
            <w:pPr>
              <w:jc w:val="center"/>
              <w:rPr>
                <w:rFonts w:ascii="Arial" w:hAnsi="Arial" w:cs="Arial"/>
                <w:b/>
                <w:sz w:val="20"/>
                <w:szCs w:val="20"/>
              </w:rPr>
            </w:pPr>
            <w:r w:rsidRPr="00620AD3">
              <w:rPr>
                <w:rFonts w:ascii="Arial" w:hAnsi="Arial" w:cs="Arial"/>
                <w:b/>
                <w:sz w:val="20"/>
                <w:szCs w:val="20"/>
              </w:rPr>
              <w:t>SECUENCIA DIDÁCTICA</w:t>
            </w:r>
          </w:p>
        </w:tc>
      </w:tr>
      <w:tr w:rsidR="00B81CBB" w:rsidRPr="00620AD3" w14:paraId="3453BAC6" w14:textId="77777777" w:rsidTr="00B81CBB">
        <w:tc>
          <w:tcPr>
            <w:tcW w:w="5000" w:type="pct"/>
            <w:gridSpan w:val="2"/>
          </w:tcPr>
          <w:p w14:paraId="22A336BA" w14:textId="77777777" w:rsidR="007B6729" w:rsidRDefault="00191D0B" w:rsidP="00191D0B">
            <w:pPr>
              <w:tabs>
                <w:tab w:val="left" w:pos="313"/>
              </w:tabs>
              <w:rPr>
                <w:rFonts w:ascii="Arial" w:hAnsi="Arial" w:cs="Arial"/>
                <w:sz w:val="20"/>
                <w:szCs w:val="20"/>
              </w:rPr>
            </w:pPr>
            <w:r w:rsidRPr="00620AD3">
              <w:rPr>
                <w:rFonts w:ascii="Arial" w:hAnsi="Arial" w:cs="Arial"/>
                <w:sz w:val="20"/>
                <w:szCs w:val="20"/>
              </w:rPr>
              <w:t>SESIÓN 1</w:t>
            </w:r>
          </w:p>
          <w:p w14:paraId="6A773158" w14:textId="77777777" w:rsidR="00CD260E" w:rsidRPr="00CD260E" w:rsidRDefault="00CD260E" w:rsidP="00CD260E">
            <w:pPr>
              <w:pStyle w:val="Prrafodelista"/>
              <w:numPr>
                <w:ilvl w:val="0"/>
                <w:numId w:val="38"/>
              </w:numPr>
              <w:tabs>
                <w:tab w:val="left" w:pos="313"/>
              </w:tabs>
              <w:ind w:left="171" w:hanging="171"/>
              <w:rPr>
                <w:rFonts w:ascii="Arial" w:hAnsi="Arial" w:cs="Arial"/>
                <w:sz w:val="20"/>
              </w:rPr>
            </w:pPr>
            <w:r>
              <w:rPr>
                <w:rFonts w:ascii="Arial" w:hAnsi="Arial" w:cs="Arial"/>
                <w:sz w:val="20"/>
              </w:rPr>
              <w:t>Escriba, grupalmente, un remedio en forma de receta. Siga como ejemplo el remedio de la página 154 de su libro de texto.</w:t>
            </w:r>
          </w:p>
          <w:p w14:paraId="79ACEA83" w14:textId="77777777" w:rsidR="00C648E7" w:rsidRPr="00620AD3" w:rsidRDefault="00D26223" w:rsidP="00C648E7">
            <w:pPr>
              <w:tabs>
                <w:tab w:val="left" w:pos="313"/>
              </w:tabs>
              <w:rPr>
                <w:rFonts w:ascii="Arial" w:hAnsi="Arial" w:cs="Arial"/>
                <w:sz w:val="20"/>
                <w:szCs w:val="20"/>
              </w:rPr>
            </w:pPr>
            <w:r w:rsidRPr="00620AD3">
              <w:rPr>
                <w:rFonts w:ascii="Arial" w:hAnsi="Arial" w:cs="Arial"/>
                <w:sz w:val="20"/>
                <w:szCs w:val="20"/>
              </w:rPr>
              <w:t>EVALUACIÓN:</w:t>
            </w:r>
          </w:p>
          <w:p w14:paraId="79AD92DB" w14:textId="77777777" w:rsidR="00827ECE" w:rsidRPr="00620AD3" w:rsidRDefault="00CD260E" w:rsidP="00C648E7">
            <w:pPr>
              <w:tabs>
                <w:tab w:val="left" w:pos="313"/>
              </w:tabs>
              <w:rPr>
                <w:rFonts w:ascii="Arial" w:hAnsi="Arial" w:cs="Arial"/>
                <w:sz w:val="20"/>
                <w:szCs w:val="20"/>
              </w:rPr>
            </w:pPr>
            <w:r>
              <w:rPr>
                <w:rFonts w:ascii="Arial" w:hAnsi="Arial" w:cs="Arial"/>
                <w:sz w:val="20"/>
                <w:szCs w:val="20"/>
              </w:rPr>
              <w:t>Borradores de remedios caseros.</w:t>
            </w:r>
          </w:p>
          <w:p w14:paraId="12E7D1B9" w14:textId="77777777" w:rsidR="00FA64B9" w:rsidRDefault="00FA64B9" w:rsidP="00C648E7">
            <w:pPr>
              <w:tabs>
                <w:tab w:val="left" w:pos="313"/>
              </w:tabs>
              <w:rPr>
                <w:rFonts w:ascii="Arial" w:hAnsi="Arial" w:cs="Arial"/>
                <w:sz w:val="20"/>
                <w:szCs w:val="20"/>
              </w:rPr>
            </w:pPr>
          </w:p>
          <w:p w14:paraId="62656AEA" w14:textId="77777777" w:rsidR="00C648E7" w:rsidRPr="008A5E05" w:rsidRDefault="00C648E7" w:rsidP="00C648E7">
            <w:pPr>
              <w:tabs>
                <w:tab w:val="left" w:pos="313"/>
              </w:tabs>
              <w:rPr>
                <w:rFonts w:ascii="Arial" w:hAnsi="Arial" w:cs="Arial"/>
                <w:sz w:val="20"/>
                <w:szCs w:val="20"/>
              </w:rPr>
            </w:pPr>
            <w:r w:rsidRPr="008A5E05">
              <w:rPr>
                <w:rFonts w:ascii="Arial" w:hAnsi="Arial" w:cs="Arial"/>
                <w:sz w:val="20"/>
                <w:szCs w:val="20"/>
              </w:rPr>
              <w:t>SESIÓN 2</w:t>
            </w:r>
          </w:p>
          <w:p w14:paraId="67C38280" w14:textId="77777777" w:rsidR="00647FB1" w:rsidRDefault="00CD260E" w:rsidP="0026712F">
            <w:pPr>
              <w:pStyle w:val="Prrafodelista"/>
              <w:numPr>
                <w:ilvl w:val="0"/>
                <w:numId w:val="38"/>
              </w:numPr>
              <w:tabs>
                <w:tab w:val="left" w:pos="313"/>
              </w:tabs>
              <w:ind w:left="171" w:hanging="171"/>
              <w:rPr>
                <w:rFonts w:ascii="Arial" w:hAnsi="Arial" w:cs="Arial"/>
                <w:sz w:val="20"/>
                <w:szCs w:val="20"/>
              </w:rPr>
            </w:pPr>
            <w:r>
              <w:rPr>
                <w:rFonts w:ascii="Arial" w:hAnsi="Arial" w:cs="Arial"/>
                <w:sz w:val="20"/>
                <w:szCs w:val="20"/>
              </w:rPr>
              <w:t xml:space="preserve">Compare </w:t>
            </w:r>
            <w:r w:rsidR="001702A3">
              <w:rPr>
                <w:rFonts w:ascii="Arial" w:hAnsi="Arial" w:cs="Arial"/>
                <w:sz w:val="20"/>
                <w:szCs w:val="20"/>
              </w:rPr>
              <w:t xml:space="preserve">con sus compañeros </w:t>
            </w:r>
            <w:r>
              <w:rPr>
                <w:rFonts w:ascii="Arial" w:hAnsi="Arial" w:cs="Arial"/>
                <w:sz w:val="20"/>
                <w:szCs w:val="20"/>
              </w:rPr>
              <w:t>el trabajo realizado en la sesión anterior</w:t>
            </w:r>
            <w:r w:rsidR="00647FB1">
              <w:rPr>
                <w:rFonts w:ascii="Arial" w:hAnsi="Arial" w:cs="Arial"/>
                <w:sz w:val="20"/>
                <w:szCs w:val="20"/>
              </w:rPr>
              <w:t>.</w:t>
            </w:r>
          </w:p>
          <w:p w14:paraId="52724D21" w14:textId="77777777" w:rsidR="001702A3" w:rsidRDefault="001702A3" w:rsidP="0026712F">
            <w:pPr>
              <w:pStyle w:val="Prrafodelista"/>
              <w:numPr>
                <w:ilvl w:val="0"/>
                <w:numId w:val="38"/>
              </w:numPr>
              <w:tabs>
                <w:tab w:val="left" w:pos="313"/>
              </w:tabs>
              <w:ind w:left="171" w:hanging="171"/>
              <w:rPr>
                <w:rFonts w:ascii="Arial" w:hAnsi="Arial" w:cs="Arial"/>
                <w:sz w:val="20"/>
                <w:szCs w:val="20"/>
              </w:rPr>
            </w:pPr>
            <w:r>
              <w:rPr>
                <w:rFonts w:ascii="Arial" w:hAnsi="Arial" w:cs="Arial"/>
                <w:sz w:val="20"/>
                <w:szCs w:val="20"/>
              </w:rPr>
              <w:t>Revise que su receta cumpla con los indicadores de la página 154 de su libro de texto.</w:t>
            </w:r>
          </w:p>
          <w:p w14:paraId="0605C2A9" w14:textId="77777777" w:rsidR="001702A3" w:rsidRDefault="001702A3" w:rsidP="0026712F">
            <w:pPr>
              <w:pStyle w:val="Prrafodelista"/>
              <w:numPr>
                <w:ilvl w:val="0"/>
                <w:numId w:val="38"/>
              </w:numPr>
              <w:tabs>
                <w:tab w:val="left" w:pos="313"/>
              </w:tabs>
              <w:ind w:left="171" w:hanging="171"/>
              <w:rPr>
                <w:rFonts w:ascii="Arial" w:hAnsi="Arial" w:cs="Arial"/>
                <w:sz w:val="20"/>
                <w:szCs w:val="20"/>
              </w:rPr>
            </w:pPr>
            <w:r>
              <w:rPr>
                <w:rFonts w:ascii="Arial" w:hAnsi="Arial" w:cs="Arial"/>
                <w:sz w:val="20"/>
                <w:szCs w:val="20"/>
              </w:rPr>
              <w:t>Realice las correcciones necesarias y copie en limpio su trabajo.</w:t>
            </w:r>
          </w:p>
          <w:p w14:paraId="26096E71" w14:textId="77777777" w:rsidR="004514F3" w:rsidRDefault="00C648E7" w:rsidP="002D0996">
            <w:pPr>
              <w:tabs>
                <w:tab w:val="left" w:pos="313"/>
              </w:tabs>
              <w:rPr>
                <w:rFonts w:ascii="Arial" w:hAnsi="Arial" w:cs="Arial"/>
                <w:sz w:val="20"/>
                <w:szCs w:val="20"/>
              </w:rPr>
            </w:pPr>
            <w:r w:rsidRPr="00620AD3">
              <w:rPr>
                <w:rFonts w:ascii="Arial" w:hAnsi="Arial" w:cs="Arial"/>
                <w:sz w:val="20"/>
                <w:szCs w:val="20"/>
              </w:rPr>
              <w:t>EVALUACIÓN:</w:t>
            </w:r>
            <w:r w:rsidR="002D0996">
              <w:rPr>
                <w:rFonts w:ascii="Arial" w:hAnsi="Arial" w:cs="Arial"/>
                <w:sz w:val="20"/>
                <w:szCs w:val="20"/>
              </w:rPr>
              <w:t xml:space="preserve"> </w:t>
            </w:r>
          </w:p>
          <w:p w14:paraId="52DE9C7F" w14:textId="77777777" w:rsidR="001702A3" w:rsidRPr="00620AD3" w:rsidRDefault="001702A3" w:rsidP="001702A3">
            <w:pPr>
              <w:tabs>
                <w:tab w:val="left" w:pos="313"/>
              </w:tabs>
              <w:rPr>
                <w:rFonts w:ascii="Arial" w:hAnsi="Arial" w:cs="Arial"/>
                <w:sz w:val="20"/>
                <w:szCs w:val="20"/>
              </w:rPr>
            </w:pPr>
            <w:r>
              <w:rPr>
                <w:rFonts w:ascii="Arial" w:hAnsi="Arial" w:cs="Arial"/>
                <w:sz w:val="20"/>
                <w:szCs w:val="20"/>
              </w:rPr>
              <w:t>Borradores de remedios caseros.</w:t>
            </w:r>
          </w:p>
          <w:p w14:paraId="41269DDC" w14:textId="77777777" w:rsidR="00984434" w:rsidRDefault="00984434" w:rsidP="00C648E7">
            <w:pPr>
              <w:tabs>
                <w:tab w:val="left" w:pos="313"/>
              </w:tabs>
              <w:rPr>
                <w:rFonts w:ascii="Arial" w:hAnsi="Arial" w:cs="Arial"/>
                <w:sz w:val="20"/>
                <w:szCs w:val="20"/>
              </w:rPr>
            </w:pPr>
          </w:p>
          <w:p w14:paraId="0182E614" w14:textId="77777777" w:rsidR="00647FB1" w:rsidRPr="00620AD3" w:rsidRDefault="00647FB1" w:rsidP="00C648E7">
            <w:pPr>
              <w:tabs>
                <w:tab w:val="left" w:pos="313"/>
              </w:tabs>
              <w:rPr>
                <w:rFonts w:ascii="Arial" w:hAnsi="Arial" w:cs="Arial"/>
                <w:sz w:val="20"/>
                <w:szCs w:val="20"/>
              </w:rPr>
            </w:pPr>
          </w:p>
          <w:p w14:paraId="15C148FD" w14:textId="77777777" w:rsidR="00C648E7" w:rsidRPr="00620AD3" w:rsidRDefault="00C648E7" w:rsidP="00C648E7">
            <w:pPr>
              <w:tabs>
                <w:tab w:val="left" w:pos="313"/>
              </w:tabs>
              <w:rPr>
                <w:rFonts w:ascii="Arial" w:hAnsi="Arial" w:cs="Arial"/>
                <w:sz w:val="20"/>
                <w:szCs w:val="20"/>
              </w:rPr>
            </w:pPr>
            <w:r w:rsidRPr="00620AD3">
              <w:rPr>
                <w:rFonts w:ascii="Arial" w:hAnsi="Arial" w:cs="Arial"/>
                <w:sz w:val="20"/>
                <w:szCs w:val="20"/>
              </w:rPr>
              <w:lastRenderedPageBreak/>
              <w:t>SESIÓN 3</w:t>
            </w:r>
          </w:p>
          <w:p w14:paraId="3319BC79" w14:textId="77777777" w:rsidR="0000716C" w:rsidRDefault="001702A3" w:rsidP="004514F3">
            <w:pPr>
              <w:pStyle w:val="Prrafodelista"/>
              <w:numPr>
                <w:ilvl w:val="0"/>
                <w:numId w:val="38"/>
              </w:numPr>
              <w:tabs>
                <w:tab w:val="left" w:pos="313"/>
              </w:tabs>
              <w:ind w:left="171" w:hanging="171"/>
              <w:rPr>
                <w:rFonts w:ascii="Arial" w:hAnsi="Arial" w:cs="Arial"/>
                <w:sz w:val="20"/>
                <w:szCs w:val="20"/>
              </w:rPr>
            </w:pPr>
            <w:r>
              <w:rPr>
                <w:rFonts w:ascii="Arial" w:hAnsi="Arial" w:cs="Arial"/>
                <w:sz w:val="20"/>
                <w:szCs w:val="20"/>
              </w:rPr>
              <w:t>Lea y comente la información del tema Identificar la ortografía de las palabras a partir de su familia, página 154 de su libro de texto.</w:t>
            </w:r>
          </w:p>
          <w:p w14:paraId="7D603386" w14:textId="77777777" w:rsidR="001702A3" w:rsidRDefault="001702A3" w:rsidP="004514F3">
            <w:pPr>
              <w:pStyle w:val="Prrafodelista"/>
              <w:numPr>
                <w:ilvl w:val="0"/>
                <w:numId w:val="38"/>
              </w:numPr>
              <w:tabs>
                <w:tab w:val="left" w:pos="313"/>
              </w:tabs>
              <w:ind w:left="171" w:hanging="171"/>
              <w:rPr>
                <w:rFonts w:ascii="Arial" w:hAnsi="Arial" w:cs="Arial"/>
                <w:sz w:val="20"/>
                <w:szCs w:val="20"/>
              </w:rPr>
            </w:pPr>
            <w:r>
              <w:rPr>
                <w:rFonts w:ascii="Arial" w:hAnsi="Arial" w:cs="Arial"/>
                <w:sz w:val="20"/>
                <w:szCs w:val="20"/>
              </w:rPr>
              <w:t>Realice las actividades indicadas en el tema.</w:t>
            </w:r>
          </w:p>
          <w:p w14:paraId="6EA5A1C3" w14:textId="77777777" w:rsidR="00C648E7" w:rsidRPr="004514F3" w:rsidRDefault="00C648E7" w:rsidP="004514F3">
            <w:pPr>
              <w:tabs>
                <w:tab w:val="left" w:pos="313"/>
              </w:tabs>
              <w:rPr>
                <w:rFonts w:ascii="Arial" w:hAnsi="Arial" w:cs="Arial"/>
                <w:sz w:val="20"/>
                <w:szCs w:val="20"/>
              </w:rPr>
            </w:pPr>
            <w:r w:rsidRPr="004514F3">
              <w:rPr>
                <w:rFonts w:ascii="Arial" w:hAnsi="Arial" w:cs="Arial"/>
                <w:sz w:val="20"/>
                <w:szCs w:val="20"/>
              </w:rPr>
              <w:t>EVALUACIÓN:</w:t>
            </w:r>
          </w:p>
          <w:p w14:paraId="633BA4A8" w14:textId="77777777" w:rsidR="00801F52" w:rsidRDefault="001702A3" w:rsidP="00801F52">
            <w:pPr>
              <w:rPr>
                <w:rFonts w:ascii="Arial" w:hAnsi="Arial" w:cs="Arial"/>
                <w:sz w:val="20"/>
                <w:szCs w:val="20"/>
              </w:rPr>
            </w:pPr>
            <w:r>
              <w:rPr>
                <w:rFonts w:ascii="Arial" w:hAnsi="Arial" w:cs="Arial"/>
                <w:sz w:val="20"/>
                <w:szCs w:val="20"/>
              </w:rPr>
              <w:t>Actividades del libro de texto.</w:t>
            </w:r>
          </w:p>
          <w:p w14:paraId="0228B3C0" w14:textId="77777777" w:rsidR="00724749" w:rsidRPr="00620AD3" w:rsidRDefault="00724749" w:rsidP="00C648E7">
            <w:pPr>
              <w:tabs>
                <w:tab w:val="left" w:pos="313"/>
              </w:tabs>
              <w:rPr>
                <w:rFonts w:ascii="Arial" w:hAnsi="Arial" w:cs="Arial"/>
                <w:sz w:val="20"/>
                <w:szCs w:val="20"/>
              </w:rPr>
            </w:pPr>
          </w:p>
          <w:p w14:paraId="6E8483BF" w14:textId="77777777" w:rsidR="00C648E7" w:rsidRPr="00620AD3" w:rsidRDefault="00C648E7" w:rsidP="00C648E7">
            <w:pPr>
              <w:tabs>
                <w:tab w:val="left" w:pos="313"/>
              </w:tabs>
              <w:rPr>
                <w:rFonts w:ascii="Arial" w:hAnsi="Arial" w:cs="Arial"/>
                <w:sz w:val="20"/>
                <w:szCs w:val="20"/>
              </w:rPr>
            </w:pPr>
            <w:r w:rsidRPr="00620AD3">
              <w:rPr>
                <w:rFonts w:ascii="Arial" w:hAnsi="Arial" w:cs="Arial"/>
                <w:sz w:val="20"/>
                <w:szCs w:val="20"/>
              </w:rPr>
              <w:t>SESIÓN 4</w:t>
            </w:r>
          </w:p>
          <w:p w14:paraId="6CBF1CAA" w14:textId="77777777" w:rsidR="00C27118" w:rsidRPr="004B56EC" w:rsidRDefault="001702A3" w:rsidP="004B56EC">
            <w:pPr>
              <w:pStyle w:val="Prrafodelista"/>
              <w:numPr>
                <w:ilvl w:val="0"/>
                <w:numId w:val="42"/>
              </w:numPr>
              <w:tabs>
                <w:tab w:val="left" w:pos="313"/>
              </w:tabs>
              <w:ind w:left="171" w:hanging="171"/>
              <w:rPr>
                <w:rFonts w:ascii="Arial" w:hAnsi="Arial" w:cs="Arial"/>
                <w:sz w:val="20"/>
                <w:szCs w:val="20"/>
              </w:rPr>
            </w:pPr>
            <w:r>
              <w:rPr>
                <w:rFonts w:ascii="Arial" w:hAnsi="Arial" w:cs="Arial"/>
                <w:sz w:val="20"/>
                <w:szCs w:val="20"/>
              </w:rPr>
              <w:t>Realice el producto final del bloque siguiendo las indicaciones de la página 155 de su libro de texto</w:t>
            </w:r>
            <w:r w:rsidR="009E4086">
              <w:rPr>
                <w:rFonts w:ascii="Arial" w:hAnsi="Arial" w:cs="Arial"/>
                <w:sz w:val="20"/>
                <w:szCs w:val="20"/>
              </w:rPr>
              <w:t>.</w:t>
            </w:r>
          </w:p>
          <w:p w14:paraId="7ABB9446" w14:textId="77777777" w:rsidR="00C648E7" w:rsidRPr="00620AD3" w:rsidRDefault="00C648E7" w:rsidP="00C648E7">
            <w:pPr>
              <w:tabs>
                <w:tab w:val="left" w:pos="313"/>
              </w:tabs>
              <w:rPr>
                <w:rFonts w:ascii="Arial" w:hAnsi="Arial" w:cs="Arial"/>
                <w:sz w:val="20"/>
                <w:szCs w:val="20"/>
              </w:rPr>
            </w:pPr>
            <w:r w:rsidRPr="00620AD3">
              <w:rPr>
                <w:rFonts w:ascii="Arial" w:hAnsi="Arial" w:cs="Arial"/>
                <w:sz w:val="20"/>
                <w:szCs w:val="20"/>
              </w:rPr>
              <w:t>EVALUACIÓN:</w:t>
            </w:r>
          </w:p>
          <w:p w14:paraId="09343EA3" w14:textId="77777777" w:rsidR="006660C3" w:rsidRPr="00620AD3" w:rsidRDefault="001702A3" w:rsidP="006660C3">
            <w:pPr>
              <w:tabs>
                <w:tab w:val="left" w:pos="313"/>
              </w:tabs>
              <w:rPr>
                <w:rFonts w:ascii="Arial" w:hAnsi="Arial" w:cs="Arial"/>
                <w:sz w:val="20"/>
                <w:szCs w:val="20"/>
              </w:rPr>
            </w:pPr>
            <w:r w:rsidRPr="00C14523">
              <w:rPr>
                <w:rFonts w:ascii="Arial" w:hAnsi="Arial" w:cs="Arial"/>
                <w:sz w:val="20"/>
                <w:szCs w:val="20"/>
              </w:rPr>
              <w:t xml:space="preserve">Recetario de remedios caseros </w:t>
            </w:r>
            <w:proofErr w:type="gramStart"/>
            <w:r w:rsidRPr="00C14523">
              <w:rPr>
                <w:rFonts w:ascii="Arial" w:hAnsi="Arial" w:cs="Arial"/>
                <w:sz w:val="20"/>
                <w:szCs w:val="20"/>
              </w:rPr>
              <w:t>para  la</w:t>
            </w:r>
            <w:proofErr w:type="gramEnd"/>
            <w:r w:rsidRPr="00C14523">
              <w:rPr>
                <w:rFonts w:ascii="Arial" w:hAnsi="Arial" w:cs="Arial"/>
                <w:sz w:val="20"/>
                <w:szCs w:val="20"/>
              </w:rPr>
              <w:t xml:space="preserve"> biblioteca del salón</w:t>
            </w:r>
            <w:r>
              <w:rPr>
                <w:rFonts w:ascii="Arial" w:hAnsi="Arial" w:cs="Arial"/>
                <w:sz w:val="20"/>
                <w:szCs w:val="20"/>
              </w:rPr>
              <w:t>.</w:t>
            </w:r>
          </w:p>
        </w:tc>
      </w:tr>
    </w:tbl>
    <w:p w14:paraId="0B310351" w14:textId="77777777" w:rsidR="00B81CBB" w:rsidRPr="00620AD3" w:rsidRDefault="00B81CBB" w:rsidP="00B81CBB">
      <w:pPr>
        <w:spacing w:after="0"/>
        <w:jc w:val="both"/>
        <w:rPr>
          <w:rFonts w:ascii="Arial" w:hAnsi="Arial" w:cs="Arial"/>
          <w:b/>
        </w:rPr>
      </w:pPr>
    </w:p>
    <w:p w14:paraId="7258F58B" w14:textId="77777777" w:rsidR="00265FA6" w:rsidRDefault="00265FA6" w:rsidP="00265FA6">
      <w:pPr>
        <w:spacing w:after="0"/>
        <w:jc w:val="both"/>
        <w:rPr>
          <w:rFonts w:ascii="Arial" w:hAnsi="Arial" w:cs="Arial"/>
          <w:b/>
        </w:rPr>
      </w:pPr>
      <w:r w:rsidRPr="00620AD3">
        <w:rPr>
          <w:rFonts w:ascii="Arial" w:hAnsi="Arial" w:cs="Arial"/>
          <w:b/>
        </w:rPr>
        <w:t xml:space="preserve">ASIGNATURA: DESAFÍOS MATEMÁTICOS  </w:t>
      </w:r>
    </w:p>
    <w:tbl>
      <w:tblPr>
        <w:tblStyle w:val="Tablaconcuadrcula"/>
        <w:tblW w:w="5000" w:type="pct"/>
        <w:tblLook w:val="04A0" w:firstRow="1" w:lastRow="0" w:firstColumn="1" w:lastColumn="0" w:noHBand="0" w:noVBand="1"/>
      </w:tblPr>
      <w:tblGrid>
        <w:gridCol w:w="10790"/>
      </w:tblGrid>
      <w:tr w:rsidR="00265FA6" w:rsidRPr="00620AD3" w14:paraId="37B21318" w14:textId="77777777" w:rsidTr="00265FA6">
        <w:tc>
          <w:tcPr>
            <w:tcW w:w="5000" w:type="pct"/>
            <w:tcBorders>
              <w:top w:val="single" w:sz="4" w:space="0" w:color="auto"/>
              <w:left w:val="single" w:sz="4" w:space="0" w:color="auto"/>
              <w:bottom w:val="single" w:sz="4" w:space="0" w:color="auto"/>
              <w:right w:val="single" w:sz="4" w:space="0" w:color="auto"/>
            </w:tcBorders>
            <w:hideMark/>
          </w:tcPr>
          <w:p w14:paraId="59D0BB66" w14:textId="77777777" w:rsidR="00265FA6" w:rsidRPr="00620AD3" w:rsidRDefault="00265FA6" w:rsidP="00CB0F50">
            <w:pPr>
              <w:jc w:val="center"/>
              <w:rPr>
                <w:rFonts w:ascii="Arial" w:hAnsi="Arial" w:cs="Arial"/>
                <w:sz w:val="20"/>
              </w:rPr>
            </w:pPr>
            <w:r w:rsidRPr="00620AD3">
              <w:rPr>
                <w:rFonts w:ascii="Arial" w:hAnsi="Arial" w:cs="Arial"/>
                <w:b/>
                <w:sz w:val="20"/>
              </w:rPr>
              <w:t xml:space="preserve">LECCIÓN </w:t>
            </w:r>
            <w:r w:rsidR="00CB0F50">
              <w:rPr>
                <w:rFonts w:ascii="Arial" w:hAnsi="Arial" w:cs="Arial"/>
                <w:b/>
                <w:sz w:val="20"/>
              </w:rPr>
              <w:t>75</w:t>
            </w:r>
            <w:r w:rsidR="005A3F1F">
              <w:rPr>
                <w:rFonts w:ascii="Arial" w:hAnsi="Arial" w:cs="Arial"/>
                <w:b/>
                <w:sz w:val="20"/>
              </w:rPr>
              <w:t xml:space="preserve">: </w:t>
            </w:r>
            <w:r w:rsidR="00CB0F50">
              <w:rPr>
                <w:rFonts w:ascii="Arial" w:hAnsi="Arial" w:cs="Arial"/>
                <w:b/>
                <w:sz w:val="20"/>
              </w:rPr>
              <w:t>HAZLO DE IGUAL TAMAÑO</w:t>
            </w:r>
          </w:p>
        </w:tc>
      </w:tr>
      <w:tr w:rsidR="00265FA6" w:rsidRPr="00620AD3" w14:paraId="3F1C48ED" w14:textId="77777777" w:rsidTr="00265FA6">
        <w:tc>
          <w:tcPr>
            <w:tcW w:w="5000" w:type="pct"/>
            <w:tcBorders>
              <w:top w:val="single" w:sz="4" w:space="0" w:color="auto"/>
              <w:left w:val="single" w:sz="4" w:space="0" w:color="auto"/>
              <w:bottom w:val="single" w:sz="4" w:space="0" w:color="auto"/>
              <w:right w:val="single" w:sz="4" w:space="0" w:color="auto"/>
            </w:tcBorders>
            <w:hideMark/>
          </w:tcPr>
          <w:p w14:paraId="45934DCB" w14:textId="77777777" w:rsidR="007B6729" w:rsidRPr="00620AD3" w:rsidRDefault="00265FA6" w:rsidP="005A3F1F">
            <w:pPr>
              <w:rPr>
                <w:rFonts w:ascii="Arial" w:hAnsi="Arial" w:cs="Arial"/>
                <w:sz w:val="20"/>
              </w:rPr>
            </w:pPr>
            <w:r w:rsidRPr="00620AD3">
              <w:rPr>
                <w:rFonts w:ascii="Arial" w:hAnsi="Arial" w:cs="Arial"/>
                <w:b/>
                <w:sz w:val="20"/>
              </w:rPr>
              <w:t>Intención didáctica</w:t>
            </w:r>
            <w:r w:rsidRPr="00620AD3">
              <w:rPr>
                <w:rFonts w:ascii="Arial" w:hAnsi="Arial" w:cs="Arial"/>
                <w:sz w:val="20"/>
              </w:rPr>
              <w:t xml:space="preserve">: </w:t>
            </w:r>
            <w:r w:rsidR="005A3F1F" w:rsidRPr="005A3F1F">
              <w:rPr>
                <w:rFonts w:ascii="Arial" w:hAnsi="Arial" w:cs="Arial"/>
                <w:sz w:val="20"/>
              </w:rPr>
              <w:t xml:space="preserve">Que los alumnos </w:t>
            </w:r>
            <w:r w:rsidR="00CB0F50" w:rsidRPr="00CB0F50">
              <w:rPr>
                <w:rFonts w:ascii="Arial" w:hAnsi="Arial" w:cs="Arial"/>
                <w:sz w:val="20"/>
              </w:rPr>
              <w:t>utilicen diferentes recursos para reproducir segmentos congruentes a uno dado.</w:t>
            </w:r>
          </w:p>
        </w:tc>
      </w:tr>
      <w:tr w:rsidR="00265FA6" w:rsidRPr="00620AD3" w14:paraId="4F15838F" w14:textId="77777777" w:rsidTr="00265FA6">
        <w:tc>
          <w:tcPr>
            <w:tcW w:w="5000" w:type="pct"/>
            <w:tcBorders>
              <w:top w:val="single" w:sz="4" w:space="0" w:color="auto"/>
              <w:left w:val="single" w:sz="4" w:space="0" w:color="auto"/>
              <w:bottom w:val="single" w:sz="4" w:space="0" w:color="auto"/>
              <w:right w:val="single" w:sz="4" w:space="0" w:color="auto"/>
            </w:tcBorders>
            <w:hideMark/>
          </w:tcPr>
          <w:p w14:paraId="3B268051" w14:textId="77777777" w:rsidR="00265FA6" w:rsidRPr="00620AD3" w:rsidRDefault="00265FA6">
            <w:pPr>
              <w:jc w:val="center"/>
              <w:rPr>
                <w:rFonts w:ascii="Arial" w:hAnsi="Arial" w:cs="Arial"/>
                <w:b/>
                <w:sz w:val="20"/>
              </w:rPr>
            </w:pPr>
            <w:r w:rsidRPr="00620AD3">
              <w:rPr>
                <w:rFonts w:ascii="Arial" w:hAnsi="Arial" w:cs="Arial"/>
                <w:b/>
                <w:sz w:val="20"/>
              </w:rPr>
              <w:t>SECUENCIA DIDÁCTICA</w:t>
            </w:r>
          </w:p>
        </w:tc>
      </w:tr>
      <w:tr w:rsidR="005A3F1F" w:rsidRPr="00620AD3" w14:paraId="304A56DD" w14:textId="77777777" w:rsidTr="005A3F1F">
        <w:trPr>
          <w:trHeight w:val="769"/>
        </w:trPr>
        <w:tc>
          <w:tcPr>
            <w:tcW w:w="5000" w:type="pct"/>
            <w:hideMark/>
          </w:tcPr>
          <w:p w14:paraId="0764E084" w14:textId="77777777" w:rsidR="00D20229" w:rsidRPr="00D20229" w:rsidRDefault="00D20229" w:rsidP="00D20229">
            <w:pPr>
              <w:tabs>
                <w:tab w:val="left" w:pos="313"/>
              </w:tabs>
              <w:rPr>
                <w:rFonts w:ascii="Arial" w:hAnsi="Arial" w:cs="Arial"/>
                <w:sz w:val="20"/>
                <w:szCs w:val="20"/>
              </w:rPr>
            </w:pPr>
            <w:r>
              <w:rPr>
                <w:rFonts w:ascii="Arial" w:hAnsi="Arial" w:cs="Arial"/>
                <w:sz w:val="20"/>
                <w:szCs w:val="20"/>
              </w:rPr>
              <w:t>SESIÓN 1</w:t>
            </w:r>
          </w:p>
          <w:p w14:paraId="4405DA15" w14:textId="77777777" w:rsidR="00CB0F50" w:rsidRDefault="00CB0F50" w:rsidP="00CB0F50">
            <w:pPr>
              <w:pStyle w:val="Prrafodelista"/>
              <w:numPr>
                <w:ilvl w:val="0"/>
                <w:numId w:val="38"/>
              </w:numPr>
              <w:tabs>
                <w:tab w:val="left" w:pos="313"/>
              </w:tabs>
              <w:ind w:left="171" w:hanging="171"/>
              <w:rPr>
                <w:rFonts w:ascii="Arial" w:hAnsi="Arial" w:cs="Arial"/>
                <w:sz w:val="20"/>
                <w:szCs w:val="20"/>
              </w:rPr>
            </w:pPr>
            <w:r>
              <w:rPr>
                <w:rFonts w:ascii="Arial" w:hAnsi="Arial" w:cs="Arial"/>
                <w:sz w:val="20"/>
                <w:szCs w:val="20"/>
              </w:rPr>
              <w:t>Forme un equipo y participe en la actividad del desafío matemático #75:</w:t>
            </w:r>
          </w:p>
          <w:p w14:paraId="2F8C1EF6" w14:textId="77777777" w:rsidR="00CB0F50" w:rsidRPr="00CB0F50" w:rsidRDefault="00CB0F50" w:rsidP="00CB0F50">
            <w:pPr>
              <w:pStyle w:val="Prrafodelista"/>
              <w:tabs>
                <w:tab w:val="left" w:pos="313"/>
              </w:tabs>
              <w:ind w:left="171"/>
              <w:rPr>
                <w:rFonts w:ascii="Arial" w:hAnsi="Arial" w:cs="Arial"/>
                <w:b/>
                <w:sz w:val="20"/>
                <w:szCs w:val="20"/>
              </w:rPr>
            </w:pPr>
            <w:r w:rsidRPr="00CB0F50">
              <w:rPr>
                <w:rFonts w:ascii="Arial" w:hAnsi="Arial" w:cs="Arial"/>
                <w:b/>
                <w:sz w:val="20"/>
                <w:szCs w:val="20"/>
              </w:rPr>
              <w:t>Estación 1</w:t>
            </w:r>
          </w:p>
          <w:p w14:paraId="2D8C9A36" w14:textId="77777777" w:rsidR="00CB0F50" w:rsidRPr="00CB0F50" w:rsidRDefault="00CB0F50" w:rsidP="00CB0F50">
            <w:pPr>
              <w:pStyle w:val="Prrafodelista"/>
              <w:tabs>
                <w:tab w:val="left" w:pos="313"/>
              </w:tabs>
              <w:ind w:left="171"/>
              <w:rPr>
                <w:rFonts w:ascii="Arial" w:hAnsi="Arial" w:cs="Arial"/>
                <w:sz w:val="20"/>
                <w:szCs w:val="20"/>
              </w:rPr>
            </w:pPr>
            <w:r w:rsidRPr="00CB0F50">
              <w:rPr>
                <w:rFonts w:ascii="Arial" w:hAnsi="Arial" w:cs="Arial"/>
                <w:sz w:val="20"/>
                <w:szCs w:val="20"/>
              </w:rPr>
              <w:t>Indicaciones: Elija</w:t>
            </w:r>
            <w:r>
              <w:rPr>
                <w:rFonts w:ascii="Arial" w:hAnsi="Arial" w:cs="Arial"/>
                <w:sz w:val="20"/>
                <w:szCs w:val="20"/>
              </w:rPr>
              <w:t xml:space="preserve">n dos puntos de la cartulina y </w:t>
            </w:r>
            <w:r w:rsidRPr="00CB0F50">
              <w:rPr>
                <w:rFonts w:ascii="Arial" w:hAnsi="Arial" w:cs="Arial"/>
                <w:sz w:val="20"/>
                <w:szCs w:val="20"/>
              </w:rPr>
              <w:t xml:space="preserve">tracen una línea recta que los una.  En una hoja, dibujen una línea que sea igual en forma y tamaño. </w:t>
            </w:r>
          </w:p>
          <w:p w14:paraId="0604D11A" w14:textId="77777777" w:rsidR="00CB0F50" w:rsidRPr="00CB0F50" w:rsidRDefault="00CB0F50" w:rsidP="00CB0F50">
            <w:pPr>
              <w:pStyle w:val="Prrafodelista"/>
              <w:tabs>
                <w:tab w:val="left" w:pos="313"/>
              </w:tabs>
              <w:ind w:left="171"/>
              <w:rPr>
                <w:rFonts w:ascii="Arial" w:hAnsi="Arial" w:cs="Arial"/>
                <w:sz w:val="20"/>
                <w:szCs w:val="20"/>
              </w:rPr>
            </w:pPr>
            <w:r w:rsidRPr="00CB0F50">
              <w:rPr>
                <w:rFonts w:ascii="Arial" w:hAnsi="Arial" w:cs="Arial"/>
                <w:sz w:val="20"/>
                <w:szCs w:val="20"/>
              </w:rPr>
              <w:t>Materiales disponibles: Hoj</w:t>
            </w:r>
            <w:r>
              <w:rPr>
                <w:rFonts w:ascii="Arial" w:hAnsi="Arial" w:cs="Arial"/>
                <w:sz w:val="20"/>
                <w:szCs w:val="20"/>
              </w:rPr>
              <w:t xml:space="preserve">as blancas, lápices, crayones, </w:t>
            </w:r>
            <w:r w:rsidRPr="00CB0F50">
              <w:rPr>
                <w:rFonts w:ascii="Arial" w:hAnsi="Arial" w:cs="Arial"/>
                <w:sz w:val="20"/>
                <w:szCs w:val="20"/>
              </w:rPr>
              <w:t>popotes, regla, escuadras, goma.</w:t>
            </w:r>
          </w:p>
          <w:p w14:paraId="01D690DD" w14:textId="77777777" w:rsidR="00CB0F50" w:rsidRDefault="00CB0F50" w:rsidP="00CB0F50">
            <w:pPr>
              <w:pStyle w:val="Prrafodelista"/>
              <w:tabs>
                <w:tab w:val="left" w:pos="313"/>
              </w:tabs>
              <w:ind w:left="171"/>
              <w:rPr>
                <w:rFonts w:ascii="Arial" w:hAnsi="Arial" w:cs="Arial"/>
                <w:sz w:val="20"/>
                <w:szCs w:val="20"/>
              </w:rPr>
            </w:pPr>
            <w:r w:rsidRPr="00CB0F50">
              <w:rPr>
                <w:rFonts w:ascii="Arial" w:hAnsi="Arial" w:cs="Arial"/>
                <w:sz w:val="20"/>
                <w:szCs w:val="20"/>
              </w:rPr>
              <w:t>Para el docente: En una cartulina, se deben dibujar 8 o 9 puntos de tal forma que, al unir cualquier par de ellos, se pueda observar una línea recta que mida entre 25 y 30 centímetros; es preferible si las líneas no resultan paralelas a los lados de la cartulina. Los puntos se pueden distinguir con números o letras.</w:t>
            </w:r>
          </w:p>
          <w:p w14:paraId="1F802D87" w14:textId="77777777" w:rsidR="00CB0F50" w:rsidRPr="00CB0F50" w:rsidRDefault="00CB0F50" w:rsidP="00CB0F50">
            <w:pPr>
              <w:pStyle w:val="Prrafodelista"/>
              <w:tabs>
                <w:tab w:val="left" w:pos="313"/>
              </w:tabs>
              <w:ind w:left="171"/>
              <w:rPr>
                <w:rFonts w:ascii="Arial" w:hAnsi="Arial" w:cs="Arial"/>
                <w:b/>
                <w:sz w:val="20"/>
                <w:szCs w:val="20"/>
              </w:rPr>
            </w:pPr>
            <w:r w:rsidRPr="00CB0F50">
              <w:rPr>
                <w:rFonts w:ascii="Arial" w:hAnsi="Arial" w:cs="Arial"/>
                <w:b/>
                <w:sz w:val="20"/>
                <w:szCs w:val="20"/>
              </w:rPr>
              <w:t>Estación 2</w:t>
            </w:r>
          </w:p>
          <w:p w14:paraId="135F5337" w14:textId="77777777" w:rsidR="00CB0F50" w:rsidRPr="00CB0F50" w:rsidRDefault="00CB0F50" w:rsidP="00CB0F50">
            <w:pPr>
              <w:pStyle w:val="Prrafodelista"/>
              <w:tabs>
                <w:tab w:val="left" w:pos="313"/>
              </w:tabs>
              <w:ind w:left="171"/>
              <w:rPr>
                <w:rFonts w:ascii="Arial" w:hAnsi="Arial" w:cs="Arial"/>
                <w:sz w:val="20"/>
                <w:szCs w:val="20"/>
              </w:rPr>
            </w:pPr>
            <w:r w:rsidRPr="00CB0F50">
              <w:rPr>
                <w:rFonts w:ascii="Arial" w:hAnsi="Arial" w:cs="Arial"/>
                <w:sz w:val="20"/>
                <w:szCs w:val="20"/>
              </w:rPr>
              <w:t>Indicaciones: Midan alguno de los lados de la ventana más cercana y tracen en el piso una línea igual.</w:t>
            </w:r>
          </w:p>
          <w:p w14:paraId="4B080DD1" w14:textId="77777777" w:rsidR="00CB0F50" w:rsidRDefault="00CB0F50" w:rsidP="00CB0F50">
            <w:pPr>
              <w:pStyle w:val="Prrafodelista"/>
              <w:tabs>
                <w:tab w:val="left" w:pos="313"/>
              </w:tabs>
              <w:ind w:left="171"/>
              <w:rPr>
                <w:rFonts w:ascii="Arial" w:hAnsi="Arial" w:cs="Arial"/>
                <w:sz w:val="20"/>
                <w:szCs w:val="20"/>
              </w:rPr>
            </w:pPr>
            <w:r w:rsidRPr="00CB0F50">
              <w:rPr>
                <w:rFonts w:ascii="Arial" w:hAnsi="Arial" w:cs="Arial"/>
                <w:sz w:val="20"/>
                <w:szCs w:val="20"/>
              </w:rPr>
              <w:t>Materiales disponibles: Gises, cuerda, mecate o hilo grueso, tiras o metro de madera, regla, escuadras.</w:t>
            </w:r>
          </w:p>
          <w:p w14:paraId="0F06E48B" w14:textId="77777777" w:rsidR="00CB0F50" w:rsidRPr="00CB0F50" w:rsidRDefault="00CB0F50" w:rsidP="00CB0F50">
            <w:pPr>
              <w:pStyle w:val="Prrafodelista"/>
              <w:tabs>
                <w:tab w:val="left" w:pos="313"/>
              </w:tabs>
              <w:ind w:left="171"/>
              <w:rPr>
                <w:rFonts w:ascii="Arial" w:hAnsi="Arial" w:cs="Arial"/>
                <w:b/>
                <w:sz w:val="20"/>
                <w:szCs w:val="20"/>
              </w:rPr>
            </w:pPr>
            <w:r w:rsidRPr="00CB0F50">
              <w:rPr>
                <w:rFonts w:ascii="Arial" w:hAnsi="Arial" w:cs="Arial"/>
                <w:b/>
                <w:sz w:val="20"/>
                <w:szCs w:val="20"/>
              </w:rPr>
              <w:t>Estación 3</w:t>
            </w:r>
          </w:p>
          <w:p w14:paraId="167A6544" w14:textId="77777777" w:rsidR="00CB0F50" w:rsidRPr="00CB0F50" w:rsidRDefault="00CB0F50" w:rsidP="00CB0F50">
            <w:pPr>
              <w:pStyle w:val="Prrafodelista"/>
              <w:tabs>
                <w:tab w:val="left" w:pos="313"/>
              </w:tabs>
              <w:ind w:left="171"/>
              <w:rPr>
                <w:rFonts w:ascii="Arial" w:hAnsi="Arial" w:cs="Arial"/>
                <w:sz w:val="20"/>
                <w:szCs w:val="20"/>
              </w:rPr>
            </w:pPr>
            <w:r w:rsidRPr="00CB0F50">
              <w:rPr>
                <w:rFonts w:ascii="Arial" w:hAnsi="Arial" w:cs="Arial"/>
                <w:sz w:val="20"/>
                <w:szCs w:val="20"/>
              </w:rPr>
              <w:t>Indicaciones: Hagan una línea que sea igual que la línea imaginaria que va desde una esquina de un</w:t>
            </w:r>
            <w:r>
              <w:rPr>
                <w:rFonts w:ascii="Arial" w:hAnsi="Arial" w:cs="Arial"/>
                <w:sz w:val="20"/>
                <w:szCs w:val="20"/>
              </w:rPr>
              <w:t>a mesa hasta la esquina opuesta</w:t>
            </w:r>
            <w:r w:rsidRPr="00CB0F50">
              <w:rPr>
                <w:rFonts w:ascii="Arial" w:hAnsi="Arial" w:cs="Arial"/>
                <w:sz w:val="20"/>
                <w:szCs w:val="20"/>
              </w:rPr>
              <w:t xml:space="preserve"> (diagonal).</w:t>
            </w:r>
          </w:p>
          <w:p w14:paraId="708BA117" w14:textId="77777777" w:rsidR="00CB0F50" w:rsidRPr="00CB0F50" w:rsidRDefault="00CB0F50" w:rsidP="00CB0F50">
            <w:pPr>
              <w:pStyle w:val="Prrafodelista"/>
              <w:tabs>
                <w:tab w:val="left" w:pos="313"/>
              </w:tabs>
              <w:ind w:left="171"/>
              <w:rPr>
                <w:rFonts w:ascii="Arial" w:hAnsi="Arial" w:cs="Arial"/>
                <w:sz w:val="20"/>
                <w:szCs w:val="20"/>
              </w:rPr>
            </w:pPr>
            <w:r w:rsidRPr="00CB0F50">
              <w:rPr>
                <w:rFonts w:ascii="Arial" w:hAnsi="Arial" w:cs="Arial"/>
                <w:sz w:val="20"/>
                <w:szCs w:val="20"/>
              </w:rPr>
              <w:t>Materiales disponibles: Gises, cuerda, mecate o hilo grueso, tiras o metro de madera, regla, escuadras.</w:t>
            </w:r>
          </w:p>
          <w:p w14:paraId="37AFE2D2" w14:textId="77777777" w:rsidR="00CB0F50" w:rsidRPr="00CB0F50" w:rsidRDefault="00CB0F50" w:rsidP="00CB0F50">
            <w:pPr>
              <w:pStyle w:val="Prrafodelista"/>
              <w:tabs>
                <w:tab w:val="left" w:pos="313"/>
              </w:tabs>
              <w:ind w:left="171"/>
              <w:rPr>
                <w:rFonts w:ascii="Arial" w:hAnsi="Arial" w:cs="Arial"/>
                <w:sz w:val="20"/>
                <w:szCs w:val="20"/>
              </w:rPr>
            </w:pPr>
            <w:r w:rsidRPr="00CB0F50">
              <w:rPr>
                <w:rFonts w:ascii="Arial" w:hAnsi="Arial" w:cs="Arial"/>
                <w:sz w:val="20"/>
                <w:szCs w:val="20"/>
              </w:rPr>
              <w:t>Para el docente: Los alumnos deben buscar alguna estrategia para saber la longitud de la diagonal de la mesa. Si a ninguno se le ocurre cómo determinarla, se les puede sugerir que coloquen en una esquina una p</w:t>
            </w:r>
          </w:p>
          <w:p w14:paraId="719D68AE" w14:textId="77777777" w:rsidR="00CB0F50" w:rsidRPr="00CB0F50" w:rsidRDefault="00CB0F50" w:rsidP="00CB0F50">
            <w:pPr>
              <w:tabs>
                <w:tab w:val="left" w:pos="313"/>
              </w:tabs>
              <w:ind w:left="171"/>
              <w:rPr>
                <w:rFonts w:ascii="Arial" w:hAnsi="Arial" w:cs="Arial"/>
                <w:b/>
                <w:sz w:val="20"/>
                <w:szCs w:val="20"/>
              </w:rPr>
            </w:pPr>
            <w:r w:rsidRPr="00CB0F50">
              <w:rPr>
                <w:rFonts w:ascii="Arial" w:hAnsi="Arial" w:cs="Arial"/>
                <w:b/>
                <w:sz w:val="20"/>
                <w:szCs w:val="20"/>
              </w:rPr>
              <w:t>Estación 4</w:t>
            </w:r>
          </w:p>
          <w:p w14:paraId="3EC5C59C" w14:textId="77777777" w:rsidR="00CB0F50" w:rsidRPr="00CB0F50" w:rsidRDefault="00CB0F50" w:rsidP="00CB0F50">
            <w:pPr>
              <w:tabs>
                <w:tab w:val="left" w:pos="313"/>
              </w:tabs>
              <w:ind w:left="171"/>
              <w:rPr>
                <w:rFonts w:ascii="Arial" w:hAnsi="Arial" w:cs="Arial"/>
                <w:sz w:val="20"/>
                <w:szCs w:val="20"/>
              </w:rPr>
            </w:pPr>
            <w:r w:rsidRPr="00CB0F50">
              <w:rPr>
                <w:rFonts w:ascii="Arial" w:hAnsi="Arial" w:cs="Arial"/>
                <w:sz w:val="20"/>
                <w:szCs w:val="20"/>
              </w:rPr>
              <w:t>Indicaciones: Midan la altura de uno de sus compañeros y tracen dos líneas iguales que la representen.</w:t>
            </w:r>
          </w:p>
          <w:p w14:paraId="443AC8D0" w14:textId="77777777" w:rsidR="00CB0F50" w:rsidRPr="00CB0F50" w:rsidRDefault="00CB0F50" w:rsidP="00CB0F50">
            <w:pPr>
              <w:tabs>
                <w:tab w:val="left" w:pos="313"/>
              </w:tabs>
              <w:ind w:left="171"/>
              <w:rPr>
                <w:rFonts w:ascii="Arial" w:hAnsi="Arial" w:cs="Arial"/>
                <w:sz w:val="20"/>
                <w:szCs w:val="20"/>
              </w:rPr>
            </w:pPr>
            <w:r w:rsidRPr="00CB0F50">
              <w:rPr>
                <w:rFonts w:ascii="Arial" w:hAnsi="Arial" w:cs="Arial"/>
                <w:sz w:val="20"/>
                <w:szCs w:val="20"/>
              </w:rPr>
              <w:t>Materiales disponibles: Gises, cuerda, mecate o hilo grueso, tiras o metro de madera, regla, escuadras.</w:t>
            </w:r>
          </w:p>
          <w:p w14:paraId="1E36B6EB" w14:textId="77777777" w:rsidR="00CB0F50" w:rsidRPr="00CB0F50" w:rsidRDefault="00CB0F50" w:rsidP="00CB0F50">
            <w:pPr>
              <w:tabs>
                <w:tab w:val="left" w:pos="313"/>
              </w:tabs>
              <w:ind w:left="171"/>
              <w:rPr>
                <w:rFonts w:ascii="Arial" w:hAnsi="Arial" w:cs="Arial"/>
                <w:b/>
                <w:sz w:val="20"/>
                <w:szCs w:val="20"/>
              </w:rPr>
            </w:pPr>
            <w:r w:rsidRPr="00CB0F50">
              <w:rPr>
                <w:rFonts w:ascii="Arial" w:hAnsi="Arial" w:cs="Arial"/>
                <w:b/>
                <w:sz w:val="20"/>
                <w:szCs w:val="20"/>
              </w:rPr>
              <w:t>Estación 5</w:t>
            </w:r>
          </w:p>
          <w:p w14:paraId="341429AB" w14:textId="77777777" w:rsidR="00CB0F50" w:rsidRPr="00CB0F50" w:rsidRDefault="00CB0F50" w:rsidP="00CB0F50">
            <w:pPr>
              <w:tabs>
                <w:tab w:val="left" w:pos="313"/>
              </w:tabs>
              <w:ind w:left="171"/>
              <w:rPr>
                <w:rFonts w:ascii="Arial" w:hAnsi="Arial" w:cs="Arial"/>
                <w:sz w:val="20"/>
                <w:szCs w:val="20"/>
              </w:rPr>
            </w:pPr>
            <w:r w:rsidRPr="00CB0F50">
              <w:rPr>
                <w:rFonts w:ascii="Arial" w:hAnsi="Arial" w:cs="Arial"/>
                <w:sz w:val="20"/>
                <w:szCs w:val="20"/>
              </w:rPr>
              <w:t>Indicaciones: Hagan una copia de la línea trazada en el pizarrón.</w:t>
            </w:r>
          </w:p>
          <w:p w14:paraId="048F45DD" w14:textId="77777777" w:rsidR="00CB0F50" w:rsidRPr="00CB0F50" w:rsidRDefault="00CB0F50" w:rsidP="00CB0F50">
            <w:pPr>
              <w:tabs>
                <w:tab w:val="left" w:pos="313"/>
              </w:tabs>
              <w:ind w:left="171"/>
              <w:rPr>
                <w:rFonts w:ascii="Arial" w:hAnsi="Arial" w:cs="Arial"/>
                <w:sz w:val="20"/>
                <w:szCs w:val="20"/>
              </w:rPr>
            </w:pPr>
            <w:r w:rsidRPr="00CB0F50">
              <w:rPr>
                <w:rFonts w:ascii="Arial" w:hAnsi="Arial" w:cs="Arial"/>
                <w:sz w:val="20"/>
                <w:szCs w:val="20"/>
              </w:rPr>
              <w:t>Materiales disponibles: Cartulina u hojas de papel bond, marcadores, cuerda, tiras o metro de madera, regla, escuadras, cinta adhesiva.</w:t>
            </w:r>
          </w:p>
          <w:p w14:paraId="0777E05E" w14:textId="77777777" w:rsidR="00CB0F50" w:rsidRDefault="00CB0F50" w:rsidP="00CB0F50">
            <w:pPr>
              <w:tabs>
                <w:tab w:val="left" w:pos="313"/>
              </w:tabs>
              <w:ind w:left="171"/>
              <w:rPr>
                <w:rFonts w:ascii="Arial" w:hAnsi="Arial" w:cs="Arial"/>
                <w:sz w:val="20"/>
                <w:szCs w:val="20"/>
              </w:rPr>
            </w:pPr>
            <w:r w:rsidRPr="00CB0F50">
              <w:rPr>
                <w:rFonts w:ascii="Arial" w:hAnsi="Arial" w:cs="Arial"/>
                <w:sz w:val="20"/>
                <w:szCs w:val="20"/>
              </w:rPr>
              <w:t>Para el docente: En el pizarrón se debe trazar una línea que mida entre 30 y 40 centímetros de largo, de preferencia que no sea paralela a los bordes. Los alumnos la reproducirán en la cartulina. Se pedirá al juez de la estación que pegue en la pared los resultados de los equipos.</w:t>
            </w:r>
          </w:p>
          <w:p w14:paraId="1CE728A7" w14:textId="77777777" w:rsidR="00CB0F50" w:rsidRPr="00CB0F50" w:rsidRDefault="00CB0F50" w:rsidP="00CB0F50">
            <w:pPr>
              <w:tabs>
                <w:tab w:val="left" w:pos="313"/>
              </w:tabs>
              <w:ind w:left="171"/>
              <w:rPr>
                <w:rFonts w:ascii="Arial" w:hAnsi="Arial" w:cs="Arial"/>
                <w:b/>
                <w:sz w:val="20"/>
                <w:szCs w:val="20"/>
              </w:rPr>
            </w:pPr>
            <w:r w:rsidRPr="00CB0F50">
              <w:rPr>
                <w:rFonts w:ascii="Arial" w:hAnsi="Arial" w:cs="Arial"/>
                <w:b/>
                <w:sz w:val="20"/>
                <w:szCs w:val="20"/>
              </w:rPr>
              <w:t>Estación 6</w:t>
            </w:r>
          </w:p>
          <w:p w14:paraId="6B0F527A" w14:textId="77777777" w:rsidR="00CB0F50" w:rsidRPr="00CB0F50" w:rsidRDefault="00CB0F50" w:rsidP="00CB0F50">
            <w:pPr>
              <w:tabs>
                <w:tab w:val="left" w:pos="313"/>
              </w:tabs>
              <w:ind w:left="171"/>
              <w:rPr>
                <w:rFonts w:ascii="Arial" w:hAnsi="Arial" w:cs="Arial"/>
                <w:sz w:val="20"/>
                <w:szCs w:val="20"/>
              </w:rPr>
            </w:pPr>
            <w:r w:rsidRPr="00CB0F50">
              <w:rPr>
                <w:rFonts w:ascii="Arial" w:hAnsi="Arial" w:cs="Arial"/>
                <w:sz w:val="20"/>
                <w:szCs w:val="20"/>
              </w:rPr>
              <w:t xml:space="preserve">Indicaciones: Formen una </w:t>
            </w:r>
            <w:r>
              <w:rPr>
                <w:rFonts w:ascii="Arial" w:hAnsi="Arial" w:cs="Arial"/>
                <w:sz w:val="20"/>
                <w:szCs w:val="20"/>
              </w:rPr>
              <w:t>F</w:t>
            </w:r>
            <w:r w:rsidRPr="00CB0F50">
              <w:rPr>
                <w:rFonts w:ascii="Arial" w:hAnsi="Arial" w:cs="Arial"/>
                <w:sz w:val="20"/>
                <w:szCs w:val="20"/>
              </w:rPr>
              <w:t>ila con los brazos extendidos al frente y marquen en el piso una línea tan larga como la longitud de ésta.</w:t>
            </w:r>
          </w:p>
          <w:p w14:paraId="45DBFAEC" w14:textId="77777777" w:rsidR="00CB0F50" w:rsidRDefault="00CB0F50" w:rsidP="00CB0F50">
            <w:pPr>
              <w:tabs>
                <w:tab w:val="left" w:pos="313"/>
              </w:tabs>
              <w:ind w:left="171"/>
              <w:rPr>
                <w:rFonts w:ascii="Arial" w:hAnsi="Arial" w:cs="Arial"/>
                <w:sz w:val="20"/>
                <w:szCs w:val="20"/>
              </w:rPr>
            </w:pPr>
            <w:r w:rsidRPr="00CB0F50">
              <w:rPr>
                <w:rFonts w:ascii="Arial" w:hAnsi="Arial" w:cs="Arial"/>
                <w:sz w:val="20"/>
                <w:szCs w:val="20"/>
              </w:rPr>
              <w:t>Materiales disponible</w:t>
            </w:r>
            <w:r>
              <w:rPr>
                <w:rFonts w:ascii="Arial" w:hAnsi="Arial" w:cs="Arial"/>
                <w:sz w:val="20"/>
                <w:szCs w:val="20"/>
              </w:rPr>
              <w:t>s: Gises, cuerda, tiras o metro</w:t>
            </w:r>
            <w:r w:rsidRPr="00CB0F50">
              <w:rPr>
                <w:rFonts w:ascii="Arial" w:hAnsi="Arial" w:cs="Arial"/>
                <w:sz w:val="20"/>
                <w:szCs w:val="20"/>
              </w:rPr>
              <w:t xml:space="preserve"> de madera, regla.</w:t>
            </w:r>
          </w:p>
          <w:p w14:paraId="2335F917" w14:textId="77777777" w:rsidR="00CB0F50" w:rsidRDefault="00CB0F50" w:rsidP="00D20229">
            <w:pPr>
              <w:tabs>
                <w:tab w:val="left" w:pos="313"/>
              </w:tabs>
              <w:rPr>
                <w:rFonts w:ascii="Arial" w:hAnsi="Arial" w:cs="Arial"/>
                <w:sz w:val="20"/>
                <w:szCs w:val="20"/>
              </w:rPr>
            </w:pPr>
          </w:p>
          <w:p w14:paraId="68A1BA86" w14:textId="77777777" w:rsidR="00D20229" w:rsidRDefault="00D20229" w:rsidP="00D20229">
            <w:pPr>
              <w:tabs>
                <w:tab w:val="left" w:pos="313"/>
              </w:tabs>
              <w:rPr>
                <w:rFonts w:ascii="Arial" w:hAnsi="Arial" w:cs="Arial"/>
                <w:sz w:val="20"/>
                <w:szCs w:val="20"/>
              </w:rPr>
            </w:pPr>
            <w:r>
              <w:rPr>
                <w:rFonts w:ascii="Arial" w:hAnsi="Arial" w:cs="Arial"/>
                <w:sz w:val="20"/>
                <w:szCs w:val="20"/>
              </w:rPr>
              <w:t>EVALUACIÓN:</w:t>
            </w:r>
          </w:p>
          <w:p w14:paraId="1F7D9859" w14:textId="77777777" w:rsidR="00D20229" w:rsidRPr="00D20229" w:rsidRDefault="00CB0F50" w:rsidP="00D20229">
            <w:pPr>
              <w:tabs>
                <w:tab w:val="left" w:pos="313"/>
              </w:tabs>
              <w:rPr>
                <w:rFonts w:ascii="Arial" w:hAnsi="Arial" w:cs="Arial"/>
                <w:sz w:val="20"/>
                <w:szCs w:val="20"/>
              </w:rPr>
            </w:pPr>
            <w:r>
              <w:rPr>
                <w:rFonts w:ascii="Arial" w:hAnsi="Arial" w:cs="Arial"/>
                <w:sz w:val="20"/>
                <w:szCs w:val="20"/>
              </w:rPr>
              <w:t xml:space="preserve">Participación en el </w:t>
            </w:r>
            <w:r w:rsidR="00B309AD">
              <w:rPr>
                <w:rFonts w:ascii="Arial" w:hAnsi="Arial" w:cs="Arial"/>
                <w:sz w:val="20"/>
                <w:szCs w:val="20"/>
              </w:rPr>
              <w:t>desafío matemático 61</w:t>
            </w:r>
            <w:r w:rsidR="00D20229">
              <w:rPr>
                <w:rFonts w:ascii="Arial" w:hAnsi="Arial" w:cs="Arial"/>
                <w:sz w:val="20"/>
                <w:szCs w:val="20"/>
              </w:rPr>
              <w:t>.</w:t>
            </w:r>
          </w:p>
        </w:tc>
      </w:tr>
    </w:tbl>
    <w:p w14:paraId="2EF32F88" w14:textId="77777777" w:rsidR="00CB0F50" w:rsidRDefault="00CB0F50"/>
    <w:p w14:paraId="427346AD" w14:textId="77777777" w:rsidR="00CB0F50" w:rsidRDefault="00CB0F50"/>
    <w:p w14:paraId="5B6B459E" w14:textId="77777777" w:rsidR="00CB0F50" w:rsidRDefault="00CB0F50"/>
    <w:p w14:paraId="3D5AB862" w14:textId="77777777" w:rsidR="00CB0F50" w:rsidRDefault="00CB0F50"/>
    <w:p w14:paraId="5C60565A" w14:textId="77777777" w:rsidR="00CB0F50" w:rsidRDefault="00CB0F50"/>
    <w:tbl>
      <w:tblPr>
        <w:tblStyle w:val="Tablaconcuadrcula"/>
        <w:tblW w:w="5000" w:type="pct"/>
        <w:tblLook w:val="04A0" w:firstRow="1" w:lastRow="0" w:firstColumn="1" w:lastColumn="0" w:noHBand="0" w:noVBand="1"/>
      </w:tblPr>
      <w:tblGrid>
        <w:gridCol w:w="10790"/>
      </w:tblGrid>
      <w:tr w:rsidR="005A3F1F" w:rsidRPr="00620AD3" w14:paraId="2D0B43C8" w14:textId="77777777" w:rsidTr="005A3F1F">
        <w:tc>
          <w:tcPr>
            <w:tcW w:w="5000" w:type="pct"/>
            <w:hideMark/>
          </w:tcPr>
          <w:p w14:paraId="76DD90DC" w14:textId="77777777" w:rsidR="005A3F1F" w:rsidRPr="00620AD3" w:rsidRDefault="005A3F1F" w:rsidP="00CB0F50">
            <w:pPr>
              <w:jc w:val="center"/>
              <w:rPr>
                <w:rFonts w:ascii="Arial" w:hAnsi="Arial" w:cs="Arial"/>
                <w:sz w:val="20"/>
              </w:rPr>
            </w:pPr>
            <w:r w:rsidRPr="00620AD3">
              <w:rPr>
                <w:rFonts w:ascii="Arial" w:hAnsi="Arial" w:cs="Arial"/>
                <w:b/>
                <w:sz w:val="20"/>
              </w:rPr>
              <w:lastRenderedPageBreak/>
              <w:t xml:space="preserve">LECCIÓN </w:t>
            </w:r>
            <w:r w:rsidR="00CB0F50">
              <w:rPr>
                <w:rFonts w:ascii="Arial" w:hAnsi="Arial" w:cs="Arial"/>
                <w:b/>
                <w:sz w:val="20"/>
              </w:rPr>
              <w:t>76</w:t>
            </w:r>
            <w:r>
              <w:rPr>
                <w:rFonts w:ascii="Arial" w:hAnsi="Arial" w:cs="Arial"/>
                <w:b/>
                <w:sz w:val="20"/>
              </w:rPr>
              <w:t xml:space="preserve">: </w:t>
            </w:r>
            <w:r w:rsidR="00CB0F50">
              <w:rPr>
                <w:rFonts w:ascii="Arial" w:hAnsi="Arial" w:cs="Arial"/>
                <w:b/>
                <w:sz w:val="20"/>
              </w:rPr>
              <w:t>ARMA UNA CON TODOS</w:t>
            </w:r>
          </w:p>
        </w:tc>
      </w:tr>
      <w:tr w:rsidR="005A3F1F" w:rsidRPr="00620AD3" w14:paraId="7BDEB035" w14:textId="77777777" w:rsidTr="005A3F1F">
        <w:tc>
          <w:tcPr>
            <w:tcW w:w="5000" w:type="pct"/>
            <w:hideMark/>
          </w:tcPr>
          <w:p w14:paraId="24340CE0" w14:textId="77777777" w:rsidR="005A3F1F" w:rsidRPr="00620AD3" w:rsidRDefault="005A3F1F" w:rsidP="005A3F1F">
            <w:pPr>
              <w:rPr>
                <w:rFonts w:ascii="Arial" w:hAnsi="Arial" w:cs="Arial"/>
                <w:sz w:val="20"/>
              </w:rPr>
            </w:pPr>
            <w:r w:rsidRPr="00620AD3">
              <w:rPr>
                <w:rFonts w:ascii="Arial" w:hAnsi="Arial" w:cs="Arial"/>
                <w:b/>
                <w:sz w:val="20"/>
              </w:rPr>
              <w:t>Intención didáctica</w:t>
            </w:r>
            <w:r w:rsidRPr="00620AD3">
              <w:rPr>
                <w:rFonts w:ascii="Arial" w:hAnsi="Arial" w:cs="Arial"/>
                <w:sz w:val="20"/>
              </w:rPr>
              <w:t xml:space="preserve">: </w:t>
            </w:r>
            <w:r w:rsidRPr="005A3F1F">
              <w:rPr>
                <w:rFonts w:ascii="Arial" w:hAnsi="Arial" w:cs="Arial"/>
                <w:sz w:val="20"/>
              </w:rPr>
              <w:t xml:space="preserve">Que los alumnos </w:t>
            </w:r>
            <w:r w:rsidR="00CB0F50" w:rsidRPr="00CB0F50">
              <w:rPr>
                <w:rFonts w:ascii="Arial" w:hAnsi="Arial" w:cs="Arial"/>
                <w:sz w:val="20"/>
              </w:rPr>
              <w:t>busquen recursos para trazar segmentos que sean congruentes a otros segmentos dados.</w:t>
            </w:r>
          </w:p>
        </w:tc>
      </w:tr>
      <w:tr w:rsidR="005A3F1F" w:rsidRPr="00620AD3" w14:paraId="076A95B4" w14:textId="77777777" w:rsidTr="005A3F1F">
        <w:tc>
          <w:tcPr>
            <w:tcW w:w="5000" w:type="pct"/>
            <w:hideMark/>
          </w:tcPr>
          <w:p w14:paraId="291AE25B" w14:textId="77777777" w:rsidR="005A3F1F" w:rsidRPr="00620AD3" w:rsidRDefault="005A3F1F" w:rsidP="00055CDF">
            <w:pPr>
              <w:jc w:val="center"/>
              <w:rPr>
                <w:rFonts w:ascii="Arial" w:hAnsi="Arial" w:cs="Arial"/>
                <w:b/>
                <w:sz w:val="20"/>
              </w:rPr>
            </w:pPr>
            <w:r w:rsidRPr="00620AD3">
              <w:rPr>
                <w:rFonts w:ascii="Arial" w:hAnsi="Arial" w:cs="Arial"/>
                <w:b/>
                <w:sz w:val="20"/>
              </w:rPr>
              <w:t>SECUENCIA DIDÁCTICA</w:t>
            </w:r>
          </w:p>
        </w:tc>
      </w:tr>
      <w:tr w:rsidR="005A3F1F" w:rsidRPr="00620AD3" w14:paraId="0BEDD0FC" w14:textId="77777777" w:rsidTr="005A3F1F">
        <w:trPr>
          <w:trHeight w:val="769"/>
        </w:trPr>
        <w:tc>
          <w:tcPr>
            <w:tcW w:w="5000" w:type="pct"/>
            <w:hideMark/>
          </w:tcPr>
          <w:p w14:paraId="1EFDC94C" w14:textId="77777777" w:rsidR="00B309AD" w:rsidRPr="00D20229" w:rsidRDefault="00B309AD" w:rsidP="00B309AD">
            <w:pPr>
              <w:tabs>
                <w:tab w:val="left" w:pos="313"/>
              </w:tabs>
              <w:rPr>
                <w:rFonts w:ascii="Arial" w:hAnsi="Arial" w:cs="Arial"/>
                <w:sz w:val="20"/>
                <w:szCs w:val="20"/>
              </w:rPr>
            </w:pPr>
            <w:r>
              <w:rPr>
                <w:rFonts w:ascii="Arial" w:hAnsi="Arial" w:cs="Arial"/>
                <w:sz w:val="20"/>
                <w:szCs w:val="20"/>
              </w:rPr>
              <w:t xml:space="preserve">SESIÓN </w:t>
            </w:r>
            <w:r w:rsidR="00CB0F50">
              <w:rPr>
                <w:rFonts w:ascii="Arial" w:hAnsi="Arial" w:cs="Arial"/>
                <w:sz w:val="20"/>
                <w:szCs w:val="20"/>
              </w:rPr>
              <w:t>2</w:t>
            </w:r>
          </w:p>
          <w:p w14:paraId="09203736" w14:textId="77777777" w:rsidR="00B309AD" w:rsidRDefault="00CB0F50" w:rsidP="00CB0F50">
            <w:pPr>
              <w:tabs>
                <w:tab w:val="left" w:pos="313"/>
              </w:tabs>
              <w:rPr>
                <w:rFonts w:ascii="Arial" w:hAnsi="Arial" w:cs="Arial"/>
                <w:sz w:val="20"/>
                <w:szCs w:val="20"/>
              </w:rPr>
            </w:pPr>
            <w:r>
              <w:rPr>
                <w:rFonts w:ascii="Arial" w:hAnsi="Arial" w:cs="Arial"/>
                <w:sz w:val="20"/>
                <w:szCs w:val="20"/>
              </w:rPr>
              <w:t xml:space="preserve">MATERIAL: </w:t>
            </w:r>
            <w:r w:rsidRPr="00CB0F50">
              <w:rPr>
                <w:rFonts w:ascii="Arial" w:hAnsi="Arial" w:cs="Arial"/>
                <w:sz w:val="20"/>
                <w:szCs w:val="20"/>
              </w:rPr>
              <w:t>• Cartulinas. • Hojas de papel. • Marcadores. • Gises. • Popotes. • Regla. • Escuadras. • Cuerda, mecate o hilo grueso. • Tiras o metro de madera. • Pedazos de varilla.</w:t>
            </w:r>
            <w:r>
              <w:rPr>
                <w:rFonts w:ascii="Arial" w:hAnsi="Arial" w:cs="Arial"/>
                <w:sz w:val="20"/>
                <w:szCs w:val="20"/>
              </w:rPr>
              <w:br/>
            </w:r>
          </w:p>
          <w:p w14:paraId="33F2DAD9" w14:textId="77777777" w:rsidR="00CB0F50" w:rsidRPr="00CB0F50" w:rsidRDefault="00CB0F50" w:rsidP="00CB0F50">
            <w:pPr>
              <w:tabs>
                <w:tab w:val="left" w:pos="313"/>
              </w:tabs>
              <w:rPr>
                <w:rFonts w:ascii="Arial" w:hAnsi="Arial" w:cs="Arial"/>
                <w:sz w:val="20"/>
                <w:szCs w:val="20"/>
              </w:rPr>
            </w:pPr>
            <w:r>
              <w:rPr>
                <w:rFonts w:ascii="Arial" w:hAnsi="Arial" w:cs="Arial"/>
                <w:sz w:val="20"/>
                <w:szCs w:val="20"/>
              </w:rPr>
              <w:t>-</w:t>
            </w:r>
            <w:r>
              <w:t xml:space="preserve"> D</w:t>
            </w:r>
            <w:r>
              <w:rPr>
                <w:rFonts w:ascii="Arial" w:hAnsi="Arial" w:cs="Arial"/>
                <w:sz w:val="20"/>
                <w:szCs w:val="20"/>
              </w:rPr>
              <w:t>ibuje</w:t>
            </w:r>
            <w:r w:rsidRPr="00CB0F50">
              <w:rPr>
                <w:rFonts w:ascii="Arial" w:hAnsi="Arial" w:cs="Arial"/>
                <w:sz w:val="20"/>
                <w:szCs w:val="20"/>
              </w:rPr>
              <w:t xml:space="preserve"> en el piso del patio cinco segmentos de longitudes diferentes, de entre 50 y 90 centímetros.</w:t>
            </w:r>
          </w:p>
          <w:p w14:paraId="06C29492" w14:textId="77777777" w:rsidR="00CB0F50" w:rsidRDefault="009E5232" w:rsidP="00CB0F50">
            <w:pPr>
              <w:pStyle w:val="Prrafodelista"/>
              <w:numPr>
                <w:ilvl w:val="0"/>
                <w:numId w:val="38"/>
              </w:numPr>
              <w:tabs>
                <w:tab w:val="left" w:pos="313"/>
              </w:tabs>
              <w:ind w:left="171" w:hanging="142"/>
              <w:rPr>
                <w:rFonts w:ascii="Arial" w:hAnsi="Arial" w:cs="Arial"/>
                <w:sz w:val="20"/>
                <w:szCs w:val="20"/>
              </w:rPr>
            </w:pPr>
            <w:r>
              <w:rPr>
                <w:rFonts w:ascii="Arial" w:hAnsi="Arial" w:cs="Arial"/>
                <w:sz w:val="20"/>
                <w:szCs w:val="20"/>
              </w:rPr>
              <w:t>En equipos realice la actividad de la página 162 de su libro de texto.</w:t>
            </w:r>
          </w:p>
          <w:p w14:paraId="71CA616E" w14:textId="77777777" w:rsidR="009E5232" w:rsidRDefault="009E5232" w:rsidP="009E5232">
            <w:pPr>
              <w:tabs>
                <w:tab w:val="left" w:pos="313"/>
              </w:tabs>
              <w:rPr>
                <w:rFonts w:ascii="Arial" w:hAnsi="Arial" w:cs="Arial"/>
                <w:sz w:val="20"/>
                <w:szCs w:val="20"/>
              </w:rPr>
            </w:pPr>
          </w:p>
          <w:p w14:paraId="7C08A23B" w14:textId="77777777" w:rsidR="009E5232" w:rsidRDefault="009E5232" w:rsidP="009E5232">
            <w:pPr>
              <w:tabs>
                <w:tab w:val="left" w:pos="313"/>
              </w:tabs>
              <w:rPr>
                <w:rFonts w:ascii="Arial" w:hAnsi="Arial" w:cs="Arial"/>
                <w:sz w:val="20"/>
                <w:szCs w:val="20"/>
              </w:rPr>
            </w:pPr>
            <w:r>
              <w:rPr>
                <w:rFonts w:ascii="Arial" w:hAnsi="Arial" w:cs="Arial"/>
                <w:sz w:val="20"/>
                <w:szCs w:val="20"/>
              </w:rPr>
              <w:t>EVALUACIÓN:</w:t>
            </w:r>
          </w:p>
          <w:p w14:paraId="7244B993" w14:textId="77777777" w:rsidR="009E5232" w:rsidRDefault="009E5232" w:rsidP="009E5232">
            <w:pPr>
              <w:tabs>
                <w:tab w:val="left" w:pos="313"/>
              </w:tabs>
              <w:rPr>
                <w:rFonts w:ascii="Arial" w:hAnsi="Arial" w:cs="Arial"/>
                <w:sz w:val="20"/>
                <w:szCs w:val="20"/>
              </w:rPr>
            </w:pPr>
            <w:r>
              <w:rPr>
                <w:rFonts w:ascii="Arial" w:hAnsi="Arial" w:cs="Arial"/>
                <w:sz w:val="20"/>
                <w:szCs w:val="20"/>
              </w:rPr>
              <w:t>Participación en las actividades del desafío matemático 76.</w:t>
            </w:r>
          </w:p>
          <w:p w14:paraId="51903E41" w14:textId="77777777" w:rsidR="009E5232" w:rsidRPr="009E5232" w:rsidRDefault="009E5232" w:rsidP="009E5232">
            <w:pPr>
              <w:tabs>
                <w:tab w:val="left" w:pos="313"/>
              </w:tabs>
              <w:rPr>
                <w:rFonts w:ascii="Arial" w:hAnsi="Arial" w:cs="Arial"/>
                <w:sz w:val="20"/>
                <w:szCs w:val="20"/>
              </w:rPr>
            </w:pPr>
          </w:p>
          <w:p w14:paraId="25B11536" w14:textId="77777777" w:rsidR="00B309AD" w:rsidRPr="00D20229" w:rsidRDefault="009E5232" w:rsidP="00B309AD">
            <w:pPr>
              <w:tabs>
                <w:tab w:val="left" w:pos="313"/>
              </w:tabs>
              <w:rPr>
                <w:rFonts w:ascii="Arial" w:hAnsi="Arial" w:cs="Arial"/>
                <w:sz w:val="20"/>
                <w:szCs w:val="20"/>
              </w:rPr>
            </w:pPr>
            <w:r>
              <w:rPr>
                <w:rFonts w:ascii="Arial" w:hAnsi="Arial" w:cs="Arial"/>
                <w:sz w:val="20"/>
                <w:szCs w:val="20"/>
              </w:rPr>
              <w:t>SESIÓN 3, 4, 5.</w:t>
            </w:r>
          </w:p>
          <w:p w14:paraId="15878B0B" w14:textId="77777777" w:rsidR="005A3F1F" w:rsidRPr="009E5232" w:rsidRDefault="009E5232" w:rsidP="00B309AD">
            <w:pPr>
              <w:pStyle w:val="Prrafodelista"/>
              <w:numPr>
                <w:ilvl w:val="0"/>
                <w:numId w:val="38"/>
              </w:numPr>
              <w:tabs>
                <w:tab w:val="left" w:pos="313"/>
              </w:tabs>
              <w:ind w:left="171" w:hanging="171"/>
              <w:rPr>
                <w:rFonts w:ascii="Arial" w:hAnsi="Arial" w:cs="Arial"/>
                <w:sz w:val="20"/>
                <w:szCs w:val="20"/>
              </w:rPr>
            </w:pPr>
            <w:r>
              <w:rPr>
                <w:rFonts w:ascii="Arial" w:hAnsi="Arial" w:cs="Arial"/>
                <w:sz w:val="20"/>
                <w:szCs w:val="20"/>
              </w:rPr>
              <w:t>Repaso de temas, atención a las dudas de los alumnos</w:t>
            </w:r>
            <w:r w:rsidR="00B309AD">
              <w:rPr>
                <w:rFonts w:ascii="Arial" w:hAnsi="Arial" w:cs="Arial"/>
                <w:sz w:val="20"/>
                <w:szCs w:val="20"/>
              </w:rPr>
              <w:t>.</w:t>
            </w:r>
          </w:p>
        </w:tc>
      </w:tr>
    </w:tbl>
    <w:p w14:paraId="3D76F890" w14:textId="77777777" w:rsidR="00B81CBB" w:rsidRPr="00620AD3" w:rsidRDefault="00B81CBB" w:rsidP="00B81CBB">
      <w:pPr>
        <w:spacing w:after="0" w:line="240" w:lineRule="auto"/>
        <w:rPr>
          <w:rFonts w:ascii="Arial" w:hAnsi="Arial" w:cs="Arial"/>
          <w:sz w:val="12"/>
          <w:szCs w:val="16"/>
        </w:rPr>
      </w:pPr>
    </w:p>
    <w:p w14:paraId="182A7BD0" w14:textId="77777777" w:rsidR="001E6C8C" w:rsidRPr="00620AD3" w:rsidRDefault="001E6C8C" w:rsidP="00B81CBB">
      <w:pPr>
        <w:spacing w:after="0" w:line="240" w:lineRule="auto"/>
        <w:rPr>
          <w:rFonts w:ascii="Arial" w:hAnsi="Arial" w:cs="Arial"/>
          <w:b/>
        </w:rPr>
      </w:pPr>
    </w:p>
    <w:p w14:paraId="30DCA9B0" w14:textId="77777777" w:rsidR="001B1EF9" w:rsidRPr="00620AD3" w:rsidRDefault="001B1EF9" w:rsidP="001B1EF9">
      <w:pPr>
        <w:spacing w:after="0" w:line="240" w:lineRule="auto"/>
        <w:rPr>
          <w:rFonts w:ascii="Arial" w:hAnsi="Arial" w:cs="Arial"/>
          <w:b/>
        </w:rPr>
      </w:pPr>
      <w:r w:rsidRPr="00620AD3">
        <w:rPr>
          <w:rFonts w:ascii="Arial" w:hAnsi="Arial" w:cs="Arial"/>
          <w:b/>
        </w:rPr>
        <w:t>ASIGNATURA: CIENCIAS NATURALES</w:t>
      </w:r>
    </w:p>
    <w:tbl>
      <w:tblPr>
        <w:tblStyle w:val="Tablaconcuadrcula"/>
        <w:tblW w:w="5000" w:type="pct"/>
        <w:tblLook w:val="04A0" w:firstRow="1" w:lastRow="0" w:firstColumn="1" w:lastColumn="0" w:noHBand="0" w:noVBand="1"/>
      </w:tblPr>
      <w:tblGrid>
        <w:gridCol w:w="10790"/>
      </w:tblGrid>
      <w:tr w:rsidR="00E3710C" w:rsidRPr="00E3710C" w14:paraId="26D21662" w14:textId="77777777" w:rsidTr="00E3710C">
        <w:tc>
          <w:tcPr>
            <w:tcW w:w="5000" w:type="pct"/>
            <w:tcBorders>
              <w:top w:val="single" w:sz="4" w:space="0" w:color="auto"/>
              <w:left w:val="single" w:sz="4" w:space="0" w:color="auto"/>
              <w:bottom w:val="single" w:sz="4" w:space="0" w:color="auto"/>
              <w:right w:val="single" w:sz="4" w:space="0" w:color="auto"/>
            </w:tcBorders>
            <w:hideMark/>
          </w:tcPr>
          <w:p w14:paraId="1C669796" w14:textId="77777777" w:rsidR="00E3710C" w:rsidRPr="00E3710C" w:rsidRDefault="00E3710C">
            <w:pPr>
              <w:rPr>
                <w:rFonts w:ascii="Arial" w:hAnsi="Arial" w:cs="Arial"/>
                <w:sz w:val="20"/>
                <w:szCs w:val="20"/>
              </w:rPr>
            </w:pPr>
            <w:r w:rsidRPr="00E3710C">
              <w:rPr>
                <w:rFonts w:ascii="Arial" w:hAnsi="Arial" w:cs="Arial"/>
                <w:b/>
                <w:sz w:val="20"/>
                <w:szCs w:val="20"/>
              </w:rPr>
              <w:t>Bloque V</w:t>
            </w:r>
            <w:r w:rsidRPr="00E3710C">
              <w:rPr>
                <w:rFonts w:ascii="Arial" w:hAnsi="Arial" w:cs="Arial"/>
                <w:sz w:val="20"/>
                <w:szCs w:val="20"/>
              </w:rPr>
              <w:t xml:space="preserve">: ¿Cómo conocemos? La investigación contribuye a promover la </w:t>
            </w:r>
            <w:proofErr w:type="gramStart"/>
            <w:r w:rsidRPr="00E3710C">
              <w:rPr>
                <w:rFonts w:ascii="Arial" w:hAnsi="Arial" w:cs="Arial"/>
                <w:sz w:val="20"/>
                <w:szCs w:val="20"/>
              </w:rPr>
              <w:t>salud  y</w:t>
            </w:r>
            <w:proofErr w:type="gramEnd"/>
            <w:r w:rsidRPr="00E3710C">
              <w:rPr>
                <w:rFonts w:ascii="Arial" w:hAnsi="Arial" w:cs="Arial"/>
                <w:sz w:val="20"/>
                <w:szCs w:val="20"/>
              </w:rPr>
              <w:t xml:space="preserve"> a cuidar el ambiente*</w:t>
            </w:r>
          </w:p>
        </w:tc>
      </w:tr>
      <w:tr w:rsidR="00E3710C" w:rsidRPr="00E3710C" w14:paraId="05A0BA06" w14:textId="77777777" w:rsidTr="00E3710C">
        <w:tc>
          <w:tcPr>
            <w:tcW w:w="5000" w:type="pct"/>
            <w:tcBorders>
              <w:top w:val="single" w:sz="4" w:space="0" w:color="auto"/>
              <w:left w:val="single" w:sz="4" w:space="0" w:color="auto"/>
              <w:bottom w:val="single" w:sz="4" w:space="0" w:color="auto"/>
              <w:right w:val="single" w:sz="4" w:space="0" w:color="auto"/>
            </w:tcBorders>
            <w:hideMark/>
          </w:tcPr>
          <w:p w14:paraId="64B16C9D" w14:textId="77777777" w:rsidR="00E3710C" w:rsidRPr="00E3710C" w:rsidRDefault="00E3710C">
            <w:pPr>
              <w:autoSpaceDE w:val="0"/>
              <w:autoSpaceDN w:val="0"/>
              <w:adjustRightInd w:val="0"/>
              <w:rPr>
                <w:rFonts w:ascii="Arial" w:hAnsi="Arial" w:cs="Arial"/>
                <w:sz w:val="20"/>
                <w:szCs w:val="20"/>
                <w:u w:val="single"/>
              </w:rPr>
            </w:pPr>
            <w:r w:rsidRPr="00E3710C">
              <w:rPr>
                <w:rFonts w:ascii="Arial" w:hAnsi="Arial" w:cs="Arial"/>
                <w:b/>
                <w:sz w:val="20"/>
                <w:szCs w:val="20"/>
              </w:rPr>
              <w:t>Competencias que se favorecen</w:t>
            </w:r>
            <w:r w:rsidRPr="00E3710C">
              <w:rPr>
                <w:rFonts w:ascii="Arial" w:hAnsi="Arial" w:cs="Arial"/>
                <w:sz w:val="20"/>
                <w:szCs w:val="20"/>
              </w:rPr>
              <w:t>: Comprensión de fenómenos y procesos naturales desde la perspectiva científica • Toma de decisiones informadas para el cuidado del ambiente y la promoción de la salud orientadas a la cultura de la prevención • Comprensión de los alcances y limitaciones de la ciencia y del desarrollo tecnológico en diversos contextos</w:t>
            </w:r>
          </w:p>
        </w:tc>
      </w:tr>
      <w:tr w:rsidR="00E3710C" w:rsidRPr="00E3710C" w14:paraId="3C752ADB" w14:textId="77777777" w:rsidTr="00E3710C">
        <w:tc>
          <w:tcPr>
            <w:tcW w:w="5000" w:type="pct"/>
            <w:tcBorders>
              <w:top w:val="single" w:sz="4" w:space="0" w:color="auto"/>
              <w:left w:val="single" w:sz="4" w:space="0" w:color="auto"/>
              <w:bottom w:val="single" w:sz="4" w:space="0" w:color="auto"/>
              <w:right w:val="single" w:sz="4" w:space="0" w:color="auto"/>
            </w:tcBorders>
            <w:hideMark/>
          </w:tcPr>
          <w:p w14:paraId="020D3CBE" w14:textId="77777777" w:rsidR="00E3710C" w:rsidRPr="00E3710C" w:rsidRDefault="00E3710C">
            <w:pPr>
              <w:autoSpaceDE w:val="0"/>
              <w:autoSpaceDN w:val="0"/>
              <w:adjustRightInd w:val="0"/>
              <w:rPr>
                <w:rFonts w:ascii="Arial" w:hAnsi="Arial" w:cs="Arial"/>
                <w:sz w:val="20"/>
                <w:szCs w:val="20"/>
              </w:rPr>
            </w:pPr>
            <w:r w:rsidRPr="00E3710C">
              <w:rPr>
                <w:rFonts w:ascii="Arial" w:hAnsi="Arial" w:cs="Arial"/>
                <w:b/>
                <w:sz w:val="20"/>
                <w:szCs w:val="20"/>
              </w:rPr>
              <w:t>Aprendizajes esperados:</w:t>
            </w:r>
            <w:r w:rsidRPr="00E3710C">
              <w:rPr>
                <w:rFonts w:ascii="Arial" w:hAnsi="Arial" w:cs="Arial"/>
                <w:sz w:val="20"/>
                <w:szCs w:val="20"/>
              </w:rPr>
              <w:t xml:space="preserve"> </w:t>
            </w:r>
          </w:p>
          <w:p w14:paraId="50E00037" w14:textId="77777777" w:rsidR="00E3710C" w:rsidRPr="00E3710C" w:rsidRDefault="00E3710C">
            <w:pPr>
              <w:autoSpaceDE w:val="0"/>
              <w:autoSpaceDN w:val="0"/>
              <w:adjustRightInd w:val="0"/>
              <w:ind w:left="171" w:hanging="171"/>
              <w:rPr>
                <w:rFonts w:ascii="Arial" w:hAnsi="Arial" w:cs="Arial"/>
                <w:sz w:val="20"/>
                <w:szCs w:val="20"/>
              </w:rPr>
            </w:pPr>
            <w:r w:rsidRPr="00E3710C">
              <w:rPr>
                <w:rFonts w:ascii="Arial" w:hAnsi="Arial" w:cs="Arial"/>
                <w:sz w:val="20"/>
                <w:szCs w:val="20"/>
              </w:rPr>
              <w:t>•</w:t>
            </w:r>
            <w:r w:rsidRPr="00E3710C">
              <w:rPr>
                <w:rFonts w:ascii="Arial" w:hAnsi="Arial" w:cs="Arial"/>
                <w:sz w:val="20"/>
                <w:szCs w:val="20"/>
              </w:rPr>
              <w:tab/>
              <w:t>Aplica habilidades, actitudes y valores de la formación científica básica durante la planeación, el desarrollo, la comunicación y la evaluación de un proyecto de su interés en el que integra contenidos del curso.</w:t>
            </w:r>
          </w:p>
        </w:tc>
      </w:tr>
      <w:tr w:rsidR="00E3710C" w:rsidRPr="00E3710C" w14:paraId="3D2D357F" w14:textId="77777777" w:rsidTr="00E3710C">
        <w:tc>
          <w:tcPr>
            <w:tcW w:w="5000" w:type="pct"/>
            <w:tcBorders>
              <w:top w:val="single" w:sz="4" w:space="0" w:color="auto"/>
              <w:left w:val="single" w:sz="4" w:space="0" w:color="auto"/>
              <w:bottom w:val="single" w:sz="4" w:space="0" w:color="auto"/>
              <w:right w:val="single" w:sz="4" w:space="0" w:color="auto"/>
            </w:tcBorders>
            <w:hideMark/>
          </w:tcPr>
          <w:p w14:paraId="75F9DB1D" w14:textId="77777777" w:rsidR="00E3710C" w:rsidRPr="00E3710C" w:rsidRDefault="00E3710C">
            <w:pPr>
              <w:autoSpaceDE w:val="0"/>
              <w:autoSpaceDN w:val="0"/>
              <w:adjustRightInd w:val="0"/>
              <w:rPr>
                <w:rFonts w:ascii="Arial" w:hAnsi="Arial" w:cs="Arial"/>
                <w:b/>
                <w:sz w:val="20"/>
                <w:szCs w:val="20"/>
              </w:rPr>
            </w:pPr>
            <w:r w:rsidRPr="00E3710C">
              <w:rPr>
                <w:rFonts w:ascii="Arial" w:hAnsi="Arial" w:cs="Arial"/>
                <w:b/>
                <w:sz w:val="20"/>
                <w:szCs w:val="20"/>
              </w:rPr>
              <w:t xml:space="preserve">Contenidos: </w:t>
            </w:r>
          </w:p>
          <w:p w14:paraId="0D57D349" w14:textId="77777777" w:rsidR="00E3710C" w:rsidRPr="00E3710C" w:rsidRDefault="00E3710C">
            <w:pPr>
              <w:autoSpaceDE w:val="0"/>
              <w:autoSpaceDN w:val="0"/>
              <w:adjustRightInd w:val="0"/>
              <w:rPr>
                <w:rFonts w:ascii="Arial" w:hAnsi="Arial" w:cs="Arial"/>
                <w:sz w:val="20"/>
                <w:szCs w:val="20"/>
              </w:rPr>
            </w:pPr>
            <w:r w:rsidRPr="00E3710C">
              <w:rPr>
                <w:rFonts w:ascii="Arial" w:hAnsi="Arial" w:cs="Arial"/>
                <w:sz w:val="20"/>
                <w:szCs w:val="20"/>
              </w:rPr>
              <w:t>PROYECTO ESTUDIANTIL PARA INTEGRAR Y APLICAR APRENDIZAJES ESPERADOS Y LAS COMPETENCIAS</w:t>
            </w:r>
          </w:p>
          <w:p w14:paraId="7D5152C9" w14:textId="77777777" w:rsidR="00E3710C" w:rsidRPr="00E3710C" w:rsidRDefault="00E3710C">
            <w:pPr>
              <w:autoSpaceDE w:val="0"/>
              <w:autoSpaceDN w:val="0"/>
              <w:adjustRightInd w:val="0"/>
              <w:rPr>
                <w:rFonts w:ascii="Arial" w:hAnsi="Arial" w:cs="Arial"/>
                <w:sz w:val="20"/>
                <w:szCs w:val="20"/>
              </w:rPr>
            </w:pPr>
            <w:r w:rsidRPr="00E3710C">
              <w:rPr>
                <w:rFonts w:ascii="Arial" w:hAnsi="Arial" w:cs="Arial"/>
                <w:sz w:val="20"/>
                <w:szCs w:val="20"/>
              </w:rPr>
              <w:t xml:space="preserve">* Preguntas opcionales: Acciones para promover la salud. </w:t>
            </w:r>
          </w:p>
          <w:p w14:paraId="33E1DCDC" w14:textId="77777777" w:rsidR="00E3710C" w:rsidRPr="00E3710C" w:rsidRDefault="00E3710C">
            <w:pPr>
              <w:autoSpaceDE w:val="0"/>
              <w:autoSpaceDN w:val="0"/>
              <w:adjustRightInd w:val="0"/>
              <w:rPr>
                <w:rFonts w:ascii="Arial" w:hAnsi="Arial" w:cs="Arial"/>
                <w:sz w:val="20"/>
                <w:szCs w:val="20"/>
              </w:rPr>
            </w:pPr>
            <w:r w:rsidRPr="00E3710C">
              <w:rPr>
                <w:rFonts w:ascii="Arial" w:hAnsi="Arial" w:cs="Arial"/>
                <w:sz w:val="20"/>
                <w:szCs w:val="20"/>
              </w:rPr>
              <w:t>• ¿Cuáles son los alimentos o platillos que debe vender la cooperativa escolar para atender los gustos de los alumnos y promover una alimentación que incluya los tres grupos del Plato del Bien Comer?</w:t>
            </w:r>
          </w:p>
          <w:p w14:paraId="7AE2B6DD" w14:textId="77777777" w:rsidR="00E3710C" w:rsidRPr="00E3710C" w:rsidRDefault="00E3710C">
            <w:pPr>
              <w:autoSpaceDE w:val="0"/>
              <w:autoSpaceDN w:val="0"/>
              <w:adjustRightInd w:val="0"/>
              <w:rPr>
                <w:rFonts w:ascii="Arial" w:hAnsi="Arial" w:cs="Arial"/>
                <w:sz w:val="20"/>
                <w:szCs w:val="20"/>
              </w:rPr>
            </w:pPr>
            <w:r w:rsidRPr="00E3710C">
              <w:rPr>
                <w:rFonts w:ascii="Arial" w:hAnsi="Arial" w:cs="Arial"/>
                <w:sz w:val="20"/>
                <w:szCs w:val="20"/>
              </w:rPr>
              <w:t xml:space="preserve">Acciones para cuidar el ambiente. </w:t>
            </w:r>
          </w:p>
          <w:p w14:paraId="668E3F68" w14:textId="77777777" w:rsidR="00E3710C" w:rsidRPr="00E3710C" w:rsidRDefault="00E3710C">
            <w:pPr>
              <w:autoSpaceDE w:val="0"/>
              <w:autoSpaceDN w:val="0"/>
              <w:adjustRightInd w:val="0"/>
              <w:rPr>
                <w:rFonts w:ascii="Arial" w:hAnsi="Arial" w:cs="Arial"/>
                <w:sz w:val="20"/>
                <w:szCs w:val="20"/>
              </w:rPr>
            </w:pPr>
            <w:r w:rsidRPr="00E3710C">
              <w:rPr>
                <w:rFonts w:ascii="Arial" w:hAnsi="Arial" w:cs="Arial"/>
                <w:sz w:val="20"/>
                <w:szCs w:val="20"/>
              </w:rPr>
              <w:t xml:space="preserve">• ¿Cuáles son las acciones de cuidado de la riqueza natural que se pueden llevar a la práctica de manera cotidiana en el lugar donde vivo? </w:t>
            </w:r>
          </w:p>
          <w:p w14:paraId="7A23742F" w14:textId="77777777" w:rsidR="00E3710C" w:rsidRPr="00E3710C" w:rsidRDefault="00E3710C">
            <w:pPr>
              <w:autoSpaceDE w:val="0"/>
              <w:autoSpaceDN w:val="0"/>
              <w:adjustRightInd w:val="0"/>
              <w:rPr>
                <w:rFonts w:ascii="Arial" w:hAnsi="Arial" w:cs="Arial"/>
                <w:sz w:val="20"/>
                <w:szCs w:val="20"/>
              </w:rPr>
            </w:pPr>
            <w:r w:rsidRPr="00E3710C">
              <w:rPr>
                <w:rFonts w:ascii="Arial" w:hAnsi="Arial" w:cs="Arial"/>
                <w:sz w:val="20"/>
                <w:szCs w:val="20"/>
              </w:rPr>
              <w:t>• ¿Cómo afectan los residuos producidos en la casa y la escuela al medio natural de la localidad y la salud de las personas?</w:t>
            </w:r>
          </w:p>
        </w:tc>
      </w:tr>
      <w:tr w:rsidR="00E3710C" w:rsidRPr="00E3710C" w14:paraId="24092B4A" w14:textId="77777777" w:rsidTr="00E3710C">
        <w:tc>
          <w:tcPr>
            <w:tcW w:w="5000" w:type="pct"/>
            <w:tcBorders>
              <w:top w:val="single" w:sz="4" w:space="0" w:color="auto"/>
              <w:left w:val="single" w:sz="4" w:space="0" w:color="auto"/>
              <w:bottom w:val="single" w:sz="4" w:space="0" w:color="auto"/>
              <w:right w:val="single" w:sz="4" w:space="0" w:color="auto"/>
            </w:tcBorders>
            <w:hideMark/>
          </w:tcPr>
          <w:p w14:paraId="0A6A1DE2" w14:textId="77777777" w:rsidR="00E3710C" w:rsidRPr="00E3710C" w:rsidRDefault="00E3710C">
            <w:pPr>
              <w:autoSpaceDE w:val="0"/>
              <w:autoSpaceDN w:val="0"/>
              <w:adjustRightInd w:val="0"/>
              <w:jc w:val="center"/>
              <w:rPr>
                <w:rFonts w:ascii="Arial" w:hAnsi="Arial" w:cs="Arial"/>
                <w:b/>
                <w:sz w:val="20"/>
                <w:szCs w:val="20"/>
              </w:rPr>
            </w:pPr>
            <w:r w:rsidRPr="00E3710C">
              <w:rPr>
                <w:rFonts w:ascii="Arial" w:hAnsi="Arial" w:cs="Arial"/>
                <w:b/>
                <w:sz w:val="20"/>
                <w:szCs w:val="20"/>
              </w:rPr>
              <w:t>SECUENCIA DIDÁCTICA</w:t>
            </w:r>
          </w:p>
        </w:tc>
      </w:tr>
      <w:tr w:rsidR="00E3710C" w:rsidRPr="00E3710C" w14:paraId="5EB1A970" w14:textId="77777777" w:rsidTr="00E3710C">
        <w:tc>
          <w:tcPr>
            <w:tcW w:w="5000" w:type="pct"/>
            <w:tcBorders>
              <w:top w:val="single" w:sz="4" w:space="0" w:color="auto"/>
              <w:left w:val="single" w:sz="4" w:space="0" w:color="auto"/>
              <w:bottom w:val="single" w:sz="4" w:space="0" w:color="auto"/>
              <w:right w:val="single" w:sz="4" w:space="0" w:color="auto"/>
            </w:tcBorders>
          </w:tcPr>
          <w:p w14:paraId="0ECE749A" w14:textId="77777777" w:rsidR="00E3710C" w:rsidRPr="00E3710C" w:rsidRDefault="00E3710C">
            <w:pPr>
              <w:tabs>
                <w:tab w:val="left" w:pos="313"/>
              </w:tabs>
              <w:rPr>
                <w:rFonts w:ascii="Arial" w:hAnsi="Arial" w:cs="Arial"/>
                <w:sz w:val="20"/>
                <w:szCs w:val="20"/>
              </w:rPr>
            </w:pPr>
            <w:r w:rsidRPr="00E3710C">
              <w:rPr>
                <w:rFonts w:ascii="Arial" w:hAnsi="Arial" w:cs="Arial"/>
                <w:sz w:val="20"/>
                <w:szCs w:val="20"/>
              </w:rPr>
              <w:t>SESIÓN 1</w:t>
            </w:r>
          </w:p>
          <w:p w14:paraId="215BECB2" w14:textId="77777777" w:rsidR="00E3710C" w:rsidRPr="00E3710C" w:rsidRDefault="00E3710C" w:rsidP="00E3710C">
            <w:pPr>
              <w:pStyle w:val="Prrafodelista"/>
              <w:numPr>
                <w:ilvl w:val="0"/>
                <w:numId w:val="45"/>
              </w:numPr>
              <w:tabs>
                <w:tab w:val="left" w:pos="313"/>
              </w:tabs>
              <w:ind w:left="171" w:hanging="171"/>
              <w:rPr>
                <w:rFonts w:ascii="Arial" w:hAnsi="Arial" w:cs="Arial"/>
                <w:sz w:val="20"/>
                <w:szCs w:val="20"/>
              </w:rPr>
            </w:pPr>
            <w:r>
              <w:rPr>
                <w:rFonts w:ascii="Arial" w:hAnsi="Arial" w:cs="Arial"/>
                <w:sz w:val="20"/>
                <w:szCs w:val="20"/>
              </w:rPr>
              <w:t>Continúe con la preparación de la campaña informativa</w:t>
            </w:r>
            <w:r w:rsidRPr="00E3710C">
              <w:rPr>
                <w:rFonts w:ascii="Arial" w:hAnsi="Arial" w:cs="Arial"/>
                <w:sz w:val="20"/>
                <w:szCs w:val="20"/>
              </w:rPr>
              <w:t>.</w:t>
            </w:r>
          </w:p>
          <w:p w14:paraId="5E943DB5" w14:textId="77777777" w:rsidR="00E3710C" w:rsidRPr="00E3710C" w:rsidRDefault="00E3710C">
            <w:pPr>
              <w:autoSpaceDE w:val="0"/>
              <w:autoSpaceDN w:val="0"/>
              <w:adjustRightInd w:val="0"/>
              <w:rPr>
                <w:rFonts w:ascii="Arial" w:hAnsi="Arial" w:cs="Arial"/>
                <w:sz w:val="20"/>
                <w:szCs w:val="20"/>
              </w:rPr>
            </w:pPr>
            <w:r w:rsidRPr="00E3710C">
              <w:rPr>
                <w:rFonts w:ascii="Arial" w:hAnsi="Arial" w:cs="Arial"/>
                <w:sz w:val="20"/>
                <w:szCs w:val="20"/>
              </w:rPr>
              <w:t>EVALUACIÓN:</w:t>
            </w:r>
          </w:p>
          <w:p w14:paraId="781028CF" w14:textId="77777777" w:rsidR="00E3710C" w:rsidRPr="00E3710C" w:rsidRDefault="00E3710C">
            <w:pPr>
              <w:autoSpaceDE w:val="0"/>
              <w:autoSpaceDN w:val="0"/>
              <w:adjustRightInd w:val="0"/>
              <w:rPr>
                <w:rFonts w:ascii="Arial" w:hAnsi="Arial" w:cs="Arial"/>
                <w:sz w:val="20"/>
                <w:szCs w:val="20"/>
              </w:rPr>
            </w:pPr>
            <w:r>
              <w:rPr>
                <w:rFonts w:ascii="Arial" w:hAnsi="Arial" w:cs="Arial"/>
                <w:sz w:val="20"/>
                <w:szCs w:val="20"/>
              </w:rPr>
              <w:t>Campaña informativa</w:t>
            </w:r>
            <w:r w:rsidRPr="00E3710C">
              <w:rPr>
                <w:rFonts w:ascii="Arial" w:hAnsi="Arial" w:cs="Arial"/>
                <w:sz w:val="20"/>
                <w:szCs w:val="20"/>
              </w:rPr>
              <w:t>.</w:t>
            </w:r>
          </w:p>
          <w:p w14:paraId="1EFA8829" w14:textId="77777777" w:rsidR="00E3710C" w:rsidRPr="00E3710C" w:rsidRDefault="00E3710C">
            <w:pPr>
              <w:autoSpaceDE w:val="0"/>
              <w:autoSpaceDN w:val="0"/>
              <w:adjustRightInd w:val="0"/>
              <w:rPr>
                <w:rFonts w:ascii="Arial" w:hAnsi="Arial" w:cs="Arial"/>
                <w:sz w:val="20"/>
                <w:szCs w:val="20"/>
              </w:rPr>
            </w:pPr>
          </w:p>
          <w:p w14:paraId="0C464339" w14:textId="77777777" w:rsidR="00E3710C" w:rsidRPr="00E3710C" w:rsidRDefault="00E3710C">
            <w:pPr>
              <w:tabs>
                <w:tab w:val="left" w:pos="313"/>
              </w:tabs>
              <w:rPr>
                <w:rFonts w:ascii="Arial" w:hAnsi="Arial" w:cs="Arial"/>
                <w:sz w:val="20"/>
                <w:szCs w:val="20"/>
              </w:rPr>
            </w:pPr>
            <w:r w:rsidRPr="00E3710C">
              <w:rPr>
                <w:rFonts w:ascii="Arial" w:hAnsi="Arial" w:cs="Arial"/>
                <w:sz w:val="20"/>
                <w:szCs w:val="20"/>
              </w:rPr>
              <w:t>SESIÓN 2</w:t>
            </w:r>
          </w:p>
          <w:p w14:paraId="7E8D8944" w14:textId="77777777" w:rsidR="00E3710C" w:rsidRDefault="00E3710C" w:rsidP="00E3710C">
            <w:pPr>
              <w:pStyle w:val="Prrafodelista"/>
              <w:numPr>
                <w:ilvl w:val="0"/>
                <w:numId w:val="45"/>
              </w:numPr>
              <w:tabs>
                <w:tab w:val="left" w:pos="313"/>
              </w:tabs>
              <w:ind w:left="171" w:hanging="171"/>
              <w:rPr>
                <w:rFonts w:ascii="Arial" w:hAnsi="Arial" w:cs="Arial"/>
                <w:sz w:val="20"/>
                <w:szCs w:val="20"/>
              </w:rPr>
            </w:pPr>
            <w:r>
              <w:rPr>
                <w:rFonts w:ascii="Arial" w:hAnsi="Arial" w:cs="Arial"/>
                <w:sz w:val="20"/>
                <w:szCs w:val="20"/>
              </w:rPr>
              <w:t>Presente su campaña informativa a sus compañeros</w:t>
            </w:r>
            <w:r w:rsidRPr="00E3710C">
              <w:rPr>
                <w:rFonts w:ascii="Arial" w:hAnsi="Arial" w:cs="Arial"/>
                <w:sz w:val="20"/>
                <w:szCs w:val="20"/>
              </w:rPr>
              <w:t>.</w:t>
            </w:r>
          </w:p>
          <w:p w14:paraId="16D7F250" w14:textId="77777777" w:rsidR="00E3710C" w:rsidRPr="00E3710C" w:rsidRDefault="00E3710C" w:rsidP="00E3710C">
            <w:pPr>
              <w:pStyle w:val="Prrafodelista"/>
              <w:numPr>
                <w:ilvl w:val="0"/>
                <w:numId w:val="45"/>
              </w:numPr>
              <w:tabs>
                <w:tab w:val="left" w:pos="313"/>
              </w:tabs>
              <w:ind w:left="171" w:hanging="171"/>
              <w:rPr>
                <w:rFonts w:ascii="Arial" w:hAnsi="Arial" w:cs="Arial"/>
                <w:sz w:val="20"/>
                <w:szCs w:val="20"/>
              </w:rPr>
            </w:pPr>
            <w:r>
              <w:rPr>
                <w:rFonts w:ascii="Arial" w:hAnsi="Arial" w:cs="Arial"/>
                <w:sz w:val="20"/>
                <w:szCs w:val="20"/>
              </w:rPr>
              <w:t>Responda la autoevaluación y evaluación del proyecto.</w:t>
            </w:r>
          </w:p>
          <w:p w14:paraId="75779D3C" w14:textId="77777777" w:rsidR="00E3710C" w:rsidRPr="00E3710C" w:rsidRDefault="00E3710C">
            <w:pPr>
              <w:autoSpaceDE w:val="0"/>
              <w:autoSpaceDN w:val="0"/>
              <w:adjustRightInd w:val="0"/>
              <w:rPr>
                <w:rFonts w:ascii="Arial" w:hAnsi="Arial" w:cs="Arial"/>
                <w:sz w:val="20"/>
                <w:szCs w:val="20"/>
              </w:rPr>
            </w:pPr>
            <w:r w:rsidRPr="00E3710C">
              <w:rPr>
                <w:rFonts w:ascii="Arial" w:hAnsi="Arial" w:cs="Arial"/>
                <w:sz w:val="20"/>
                <w:szCs w:val="20"/>
              </w:rPr>
              <w:t>EVALUACIÓN:</w:t>
            </w:r>
          </w:p>
          <w:p w14:paraId="08D7ED27" w14:textId="77777777" w:rsidR="00E3710C" w:rsidRPr="00E3710C" w:rsidRDefault="00E3710C">
            <w:pPr>
              <w:autoSpaceDE w:val="0"/>
              <w:autoSpaceDN w:val="0"/>
              <w:adjustRightInd w:val="0"/>
              <w:rPr>
                <w:rFonts w:ascii="Arial" w:hAnsi="Arial" w:cs="Arial"/>
                <w:sz w:val="20"/>
                <w:szCs w:val="20"/>
              </w:rPr>
            </w:pPr>
            <w:r>
              <w:rPr>
                <w:rFonts w:ascii="Arial" w:hAnsi="Arial" w:cs="Arial"/>
                <w:sz w:val="20"/>
                <w:szCs w:val="20"/>
              </w:rPr>
              <w:t>Campaña informativa</w:t>
            </w:r>
            <w:r w:rsidRPr="00E3710C">
              <w:rPr>
                <w:rFonts w:ascii="Arial" w:hAnsi="Arial" w:cs="Arial"/>
                <w:sz w:val="20"/>
                <w:szCs w:val="20"/>
              </w:rPr>
              <w:t>.</w:t>
            </w:r>
          </w:p>
        </w:tc>
      </w:tr>
    </w:tbl>
    <w:p w14:paraId="60BE1756" w14:textId="77777777" w:rsidR="00B81CBB" w:rsidRDefault="00B81CBB" w:rsidP="00B81CBB">
      <w:pPr>
        <w:spacing w:after="0" w:line="240" w:lineRule="auto"/>
        <w:rPr>
          <w:rFonts w:ascii="Arial" w:hAnsi="Arial" w:cs="Arial"/>
          <w:b/>
        </w:rPr>
      </w:pPr>
    </w:p>
    <w:p w14:paraId="77921C6D" w14:textId="77777777" w:rsidR="00E3710C" w:rsidRDefault="00E3710C" w:rsidP="00B81CBB">
      <w:pPr>
        <w:spacing w:after="0" w:line="240" w:lineRule="auto"/>
        <w:rPr>
          <w:rFonts w:ascii="Arial" w:hAnsi="Arial" w:cs="Arial"/>
          <w:b/>
        </w:rPr>
      </w:pPr>
    </w:p>
    <w:p w14:paraId="3B5967CD" w14:textId="77777777" w:rsidR="00E3710C" w:rsidRDefault="00E3710C" w:rsidP="00B81CBB">
      <w:pPr>
        <w:spacing w:after="0" w:line="240" w:lineRule="auto"/>
        <w:rPr>
          <w:rFonts w:ascii="Arial" w:hAnsi="Arial" w:cs="Arial"/>
          <w:b/>
        </w:rPr>
      </w:pPr>
    </w:p>
    <w:p w14:paraId="6FEFF405" w14:textId="77777777" w:rsidR="00E3710C" w:rsidRDefault="00E3710C" w:rsidP="00B81CBB">
      <w:pPr>
        <w:spacing w:after="0" w:line="240" w:lineRule="auto"/>
        <w:rPr>
          <w:rFonts w:ascii="Arial" w:hAnsi="Arial" w:cs="Arial"/>
          <w:b/>
        </w:rPr>
      </w:pPr>
    </w:p>
    <w:p w14:paraId="637147C5" w14:textId="77777777" w:rsidR="00E3710C" w:rsidRDefault="00E3710C" w:rsidP="00B81CBB">
      <w:pPr>
        <w:spacing w:after="0" w:line="240" w:lineRule="auto"/>
        <w:rPr>
          <w:rFonts w:ascii="Arial" w:hAnsi="Arial" w:cs="Arial"/>
          <w:b/>
        </w:rPr>
      </w:pPr>
    </w:p>
    <w:p w14:paraId="0BDB3666" w14:textId="77777777" w:rsidR="00E3710C" w:rsidRDefault="00E3710C" w:rsidP="00B81CBB">
      <w:pPr>
        <w:spacing w:after="0" w:line="240" w:lineRule="auto"/>
        <w:rPr>
          <w:rFonts w:ascii="Arial" w:hAnsi="Arial" w:cs="Arial"/>
          <w:b/>
        </w:rPr>
      </w:pPr>
    </w:p>
    <w:p w14:paraId="73C294C2" w14:textId="77777777" w:rsidR="00E3710C" w:rsidRDefault="00E3710C" w:rsidP="00B81CBB">
      <w:pPr>
        <w:spacing w:after="0" w:line="240" w:lineRule="auto"/>
        <w:rPr>
          <w:rFonts w:ascii="Arial" w:hAnsi="Arial" w:cs="Arial"/>
          <w:b/>
        </w:rPr>
      </w:pPr>
    </w:p>
    <w:p w14:paraId="0AD1CF0A" w14:textId="77777777" w:rsidR="00E3710C" w:rsidRDefault="00E3710C" w:rsidP="00B81CBB">
      <w:pPr>
        <w:spacing w:after="0" w:line="240" w:lineRule="auto"/>
        <w:rPr>
          <w:rFonts w:ascii="Arial" w:hAnsi="Arial" w:cs="Arial"/>
          <w:b/>
        </w:rPr>
      </w:pPr>
    </w:p>
    <w:p w14:paraId="2E007026" w14:textId="77777777" w:rsidR="00E3710C" w:rsidRDefault="00E3710C" w:rsidP="00B81CBB">
      <w:pPr>
        <w:spacing w:after="0" w:line="240" w:lineRule="auto"/>
        <w:rPr>
          <w:rFonts w:ascii="Arial" w:hAnsi="Arial" w:cs="Arial"/>
          <w:b/>
        </w:rPr>
      </w:pPr>
    </w:p>
    <w:p w14:paraId="61DB4083" w14:textId="77777777" w:rsidR="00E3710C" w:rsidRDefault="00E3710C" w:rsidP="00B81CBB">
      <w:pPr>
        <w:spacing w:after="0" w:line="240" w:lineRule="auto"/>
        <w:rPr>
          <w:rFonts w:ascii="Arial" w:hAnsi="Arial" w:cs="Arial"/>
          <w:b/>
        </w:rPr>
      </w:pPr>
    </w:p>
    <w:p w14:paraId="3346D235" w14:textId="77777777" w:rsidR="00E3710C" w:rsidRDefault="00E3710C" w:rsidP="00B81CBB">
      <w:pPr>
        <w:spacing w:after="0" w:line="240" w:lineRule="auto"/>
        <w:rPr>
          <w:rFonts w:ascii="Arial" w:hAnsi="Arial" w:cs="Arial"/>
          <w:b/>
        </w:rPr>
      </w:pPr>
    </w:p>
    <w:p w14:paraId="3EFB1551" w14:textId="77777777" w:rsidR="00E3710C" w:rsidRDefault="00E3710C" w:rsidP="00B81CBB">
      <w:pPr>
        <w:spacing w:after="0" w:line="240" w:lineRule="auto"/>
        <w:rPr>
          <w:rFonts w:ascii="Arial" w:hAnsi="Arial" w:cs="Arial"/>
          <w:b/>
        </w:rPr>
      </w:pPr>
    </w:p>
    <w:p w14:paraId="416DAB01" w14:textId="77777777" w:rsidR="00012B90" w:rsidRPr="00620AD3" w:rsidRDefault="00012B90" w:rsidP="00012B90">
      <w:pPr>
        <w:spacing w:after="0"/>
        <w:rPr>
          <w:rFonts w:ascii="Arial" w:hAnsi="Arial" w:cs="Arial"/>
          <w:b/>
        </w:rPr>
      </w:pPr>
      <w:r w:rsidRPr="00620AD3">
        <w:rPr>
          <w:rFonts w:ascii="Arial" w:hAnsi="Arial" w:cs="Arial"/>
          <w:b/>
        </w:rPr>
        <w:lastRenderedPageBreak/>
        <w:t>ASIGNATURA: LA ENTIDAD DONDE VIVO</w:t>
      </w:r>
    </w:p>
    <w:tbl>
      <w:tblPr>
        <w:tblStyle w:val="Tablaconcuadrcula"/>
        <w:tblW w:w="5000" w:type="pct"/>
        <w:tblLook w:val="04A0" w:firstRow="1" w:lastRow="0" w:firstColumn="1" w:lastColumn="0" w:noHBand="0" w:noVBand="1"/>
      </w:tblPr>
      <w:tblGrid>
        <w:gridCol w:w="10790"/>
      </w:tblGrid>
      <w:tr w:rsidR="00CE1937" w:rsidRPr="00751D95" w14:paraId="463C55AD" w14:textId="77777777" w:rsidTr="007644B3">
        <w:tc>
          <w:tcPr>
            <w:tcW w:w="5000" w:type="pct"/>
            <w:tcBorders>
              <w:top w:val="single" w:sz="4" w:space="0" w:color="auto"/>
              <w:left w:val="single" w:sz="4" w:space="0" w:color="auto"/>
              <w:bottom w:val="single" w:sz="4" w:space="0" w:color="auto"/>
              <w:right w:val="single" w:sz="4" w:space="0" w:color="auto"/>
            </w:tcBorders>
            <w:hideMark/>
          </w:tcPr>
          <w:p w14:paraId="27461264" w14:textId="77777777" w:rsidR="00CE1937" w:rsidRPr="00751D95" w:rsidRDefault="00CE1937" w:rsidP="007644B3">
            <w:pPr>
              <w:rPr>
                <w:rFonts w:ascii="Arial" w:hAnsi="Arial" w:cs="Arial"/>
                <w:sz w:val="20"/>
              </w:rPr>
            </w:pPr>
            <w:r w:rsidRPr="00751D95">
              <w:rPr>
                <w:rFonts w:ascii="Arial" w:hAnsi="Arial" w:cs="Arial"/>
                <w:b/>
                <w:sz w:val="20"/>
              </w:rPr>
              <w:t>BLOQUE V</w:t>
            </w:r>
            <w:r w:rsidRPr="00751D95">
              <w:rPr>
                <w:rFonts w:ascii="Arial" w:hAnsi="Arial" w:cs="Arial"/>
                <w:sz w:val="20"/>
              </w:rPr>
              <w:t>: Mi entidad de 1920 a principios del siglo XXI.</w:t>
            </w:r>
          </w:p>
        </w:tc>
      </w:tr>
      <w:tr w:rsidR="00CE1937" w:rsidRPr="00751D95" w14:paraId="56CEE4F1" w14:textId="77777777" w:rsidTr="007644B3">
        <w:tc>
          <w:tcPr>
            <w:tcW w:w="5000" w:type="pct"/>
            <w:tcBorders>
              <w:top w:val="single" w:sz="4" w:space="0" w:color="auto"/>
              <w:left w:val="single" w:sz="4" w:space="0" w:color="auto"/>
              <w:bottom w:val="single" w:sz="4" w:space="0" w:color="auto"/>
              <w:right w:val="single" w:sz="4" w:space="0" w:color="auto"/>
            </w:tcBorders>
            <w:hideMark/>
          </w:tcPr>
          <w:p w14:paraId="13AFB567" w14:textId="77777777" w:rsidR="00CE1937" w:rsidRPr="00751D95" w:rsidRDefault="00CE1937" w:rsidP="007644B3">
            <w:pPr>
              <w:autoSpaceDE w:val="0"/>
              <w:autoSpaceDN w:val="0"/>
              <w:adjustRightInd w:val="0"/>
              <w:rPr>
                <w:rFonts w:ascii="Arial" w:hAnsi="Arial" w:cs="Arial"/>
                <w:sz w:val="20"/>
                <w:lang w:eastAsia="ja-JP"/>
              </w:rPr>
            </w:pPr>
            <w:r w:rsidRPr="00751D95">
              <w:rPr>
                <w:rFonts w:ascii="Arial" w:hAnsi="Arial" w:cs="Arial"/>
                <w:b/>
                <w:sz w:val="20"/>
              </w:rPr>
              <w:t>COMPETENCIAS QUE SE FAVORECEN</w:t>
            </w:r>
            <w:r w:rsidRPr="00751D95">
              <w:rPr>
                <w:rFonts w:ascii="Arial" w:hAnsi="Arial" w:cs="Arial"/>
                <w:sz w:val="20"/>
              </w:rPr>
              <w:t xml:space="preserve">: </w:t>
            </w:r>
            <w:r w:rsidRPr="00751D95">
              <w:rPr>
                <w:rFonts w:ascii="Arial" w:hAnsi="Arial" w:cs="Arial"/>
                <w:sz w:val="20"/>
                <w:szCs w:val="16"/>
              </w:rPr>
              <w:t>• Comprensión del tiempo y del espacio históricos • Manejo de información histórica • Formación de una conciencia histórica para la convivencia</w:t>
            </w:r>
          </w:p>
        </w:tc>
      </w:tr>
      <w:tr w:rsidR="00CE1937" w:rsidRPr="00751D95" w14:paraId="6A2DF9E9" w14:textId="77777777" w:rsidTr="007644B3">
        <w:tc>
          <w:tcPr>
            <w:tcW w:w="5000" w:type="pct"/>
            <w:tcBorders>
              <w:top w:val="single" w:sz="4" w:space="0" w:color="auto"/>
              <w:left w:val="single" w:sz="4" w:space="0" w:color="auto"/>
              <w:bottom w:val="single" w:sz="4" w:space="0" w:color="auto"/>
              <w:right w:val="single" w:sz="4" w:space="0" w:color="auto"/>
            </w:tcBorders>
            <w:hideMark/>
          </w:tcPr>
          <w:p w14:paraId="5A31D80D" w14:textId="77777777" w:rsidR="00CE1937" w:rsidRPr="00751D95" w:rsidRDefault="00CE1937" w:rsidP="007644B3">
            <w:pPr>
              <w:autoSpaceDE w:val="0"/>
              <w:autoSpaceDN w:val="0"/>
              <w:adjustRightInd w:val="0"/>
              <w:rPr>
                <w:rFonts w:ascii="Arial" w:hAnsi="Arial" w:cs="Arial"/>
                <w:sz w:val="20"/>
              </w:rPr>
            </w:pPr>
            <w:r w:rsidRPr="00751D95">
              <w:rPr>
                <w:rFonts w:ascii="Arial" w:hAnsi="Arial" w:cs="Arial"/>
                <w:b/>
                <w:sz w:val="20"/>
              </w:rPr>
              <w:t>APRENDIZAJES ESPERADOS</w:t>
            </w:r>
            <w:r w:rsidRPr="00751D95">
              <w:rPr>
                <w:rFonts w:ascii="Arial" w:hAnsi="Arial" w:cs="Arial"/>
                <w:sz w:val="20"/>
              </w:rPr>
              <w:t xml:space="preserve">: </w:t>
            </w:r>
          </w:p>
          <w:p w14:paraId="453A5725" w14:textId="77777777" w:rsidR="00CE1937" w:rsidRPr="00751D95" w:rsidRDefault="00CE1937" w:rsidP="007644B3">
            <w:pPr>
              <w:autoSpaceDE w:val="0"/>
              <w:autoSpaceDN w:val="0"/>
              <w:adjustRightInd w:val="0"/>
              <w:rPr>
                <w:rFonts w:ascii="Arial" w:hAnsi="Arial" w:cs="Arial"/>
                <w:sz w:val="20"/>
              </w:rPr>
            </w:pPr>
            <w:r w:rsidRPr="00751D95">
              <w:rPr>
                <w:rFonts w:ascii="Arial" w:hAnsi="Arial" w:cs="Arial"/>
                <w:sz w:val="20"/>
              </w:rPr>
              <w:t>• Ordena cronológicamente acontecimientos que transformaron el paisaje y la vida cotidiana de la entidad en el siglo XX y en la actualidad.</w:t>
            </w:r>
          </w:p>
        </w:tc>
      </w:tr>
      <w:tr w:rsidR="00CE1937" w:rsidRPr="00751D95" w14:paraId="5C4CDBC5" w14:textId="77777777" w:rsidTr="007644B3">
        <w:tc>
          <w:tcPr>
            <w:tcW w:w="5000" w:type="pct"/>
            <w:tcBorders>
              <w:top w:val="single" w:sz="4" w:space="0" w:color="auto"/>
              <w:left w:val="single" w:sz="4" w:space="0" w:color="auto"/>
              <w:bottom w:val="single" w:sz="4" w:space="0" w:color="auto"/>
              <w:right w:val="single" w:sz="4" w:space="0" w:color="auto"/>
            </w:tcBorders>
            <w:hideMark/>
          </w:tcPr>
          <w:p w14:paraId="00D946D3" w14:textId="77777777" w:rsidR="00CE1937" w:rsidRPr="00751D95" w:rsidRDefault="00CE1937" w:rsidP="007644B3">
            <w:pPr>
              <w:autoSpaceDE w:val="0"/>
              <w:autoSpaceDN w:val="0"/>
              <w:adjustRightInd w:val="0"/>
              <w:jc w:val="both"/>
              <w:rPr>
                <w:rFonts w:ascii="Arial" w:hAnsi="Arial" w:cs="Arial"/>
                <w:sz w:val="20"/>
              </w:rPr>
            </w:pPr>
            <w:r w:rsidRPr="00751D95">
              <w:rPr>
                <w:rFonts w:ascii="Arial" w:hAnsi="Arial" w:cs="Arial"/>
                <w:b/>
                <w:sz w:val="20"/>
              </w:rPr>
              <w:t>CONTENIDOS</w:t>
            </w:r>
            <w:r w:rsidRPr="00751D95">
              <w:rPr>
                <w:rFonts w:ascii="Arial" w:hAnsi="Arial" w:cs="Arial"/>
                <w:sz w:val="20"/>
              </w:rPr>
              <w:t xml:space="preserve">: </w:t>
            </w:r>
          </w:p>
          <w:p w14:paraId="2A7EC4B3" w14:textId="77777777" w:rsidR="00CE1937" w:rsidRPr="00751D95" w:rsidRDefault="00CE1937" w:rsidP="007644B3">
            <w:pPr>
              <w:autoSpaceDE w:val="0"/>
              <w:autoSpaceDN w:val="0"/>
              <w:adjustRightInd w:val="0"/>
              <w:jc w:val="both"/>
              <w:rPr>
                <w:rFonts w:ascii="Arial" w:hAnsi="Arial" w:cs="Arial"/>
                <w:sz w:val="20"/>
              </w:rPr>
            </w:pPr>
            <w:r w:rsidRPr="00751D95">
              <w:rPr>
                <w:rFonts w:ascii="Arial" w:hAnsi="Arial" w:cs="Arial"/>
                <w:sz w:val="20"/>
              </w:rPr>
              <w:t>El siglo XX y el Presente de mi entidad.</w:t>
            </w:r>
          </w:p>
        </w:tc>
      </w:tr>
      <w:tr w:rsidR="00CE1937" w:rsidRPr="00751D95" w14:paraId="62DC1CB9" w14:textId="77777777" w:rsidTr="007644B3">
        <w:tc>
          <w:tcPr>
            <w:tcW w:w="5000" w:type="pct"/>
            <w:tcBorders>
              <w:top w:val="single" w:sz="4" w:space="0" w:color="auto"/>
              <w:left w:val="single" w:sz="4" w:space="0" w:color="auto"/>
              <w:bottom w:val="single" w:sz="4" w:space="0" w:color="auto"/>
              <w:right w:val="single" w:sz="4" w:space="0" w:color="auto"/>
            </w:tcBorders>
            <w:hideMark/>
          </w:tcPr>
          <w:p w14:paraId="0B980A9F" w14:textId="77777777" w:rsidR="00CE1937" w:rsidRPr="00751D95" w:rsidRDefault="00CE1937" w:rsidP="007644B3">
            <w:pPr>
              <w:autoSpaceDE w:val="0"/>
              <w:autoSpaceDN w:val="0"/>
              <w:adjustRightInd w:val="0"/>
              <w:jc w:val="center"/>
              <w:rPr>
                <w:rFonts w:ascii="Arial" w:hAnsi="Arial" w:cs="Arial"/>
                <w:b/>
                <w:sz w:val="20"/>
              </w:rPr>
            </w:pPr>
            <w:r w:rsidRPr="00751D95">
              <w:rPr>
                <w:rFonts w:ascii="Arial" w:hAnsi="Arial" w:cs="Arial"/>
                <w:b/>
                <w:sz w:val="20"/>
              </w:rPr>
              <w:t>SECUENCIA DIDÁCTICA</w:t>
            </w:r>
          </w:p>
        </w:tc>
      </w:tr>
      <w:tr w:rsidR="00CE1937" w:rsidRPr="00751D95" w14:paraId="2585B326" w14:textId="77777777" w:rsidTr="007644B3">
        <w:tc>
          <w:tcPr>
            <w:tcW w:w="5000" w:type="pct"/>
            <w:tcBorders>
              <w:top w:val="single" w:sz="4" w:space="0" w:color="auto"/>
              <w:left w:val="single" w:sz="4" w:space="0" w:color="auto"/>
              <w:bottom w:val="single" w:sz="4" w:space="0" w:color="auto"/>
              <w:right w:val="single" w:sz="4" w:space="0" w:color="auto"/>
            </w:tcBorders>
          </w:tcPr>
          <w:p w14:paraId="3146D06E" w14:textId="77777777" w:rsidR="00CE1937" w:rsidRPr="00751D95" w:rsidRDefault="00CE1937" w:rsidP="007644B3">
            <w:pPr>
              <w:tabs>
                <w:tab w:val="left" w:pos="313"/>
              </w:tabs>
              <w:rPr>
                <w:rFonts w:ascii="Arial" w:hAnsi="Arial" w:cs="Arial"/>
                <w:sz w:val="20"/>
                <w:szCs w:val="20"/>
              </w:rPr>
            </w:pPr>
            <w:r w:rsidRPr="00751D95">
              <w:rPr>
                <w:rFonts w:ascii="Arial" w:hAnsi="Arial" w:cs="Arial"/>
                <w:sz w:val="20"/>
                <w:szCs w:val="20"/>
              </w:rPr>
              <w:t>SESIÓN 1</w:t>
            </w:r>
          </w:p>
          <w:p w14:paraId="04B6E308" w14:textId="77777777" w:rsidR="00CE1937" w:rsidRDefault="00CE1937" w:rsidP="00CE1937">
            <w:pPr>
              <w:pStyle w:val="Prrafodelista"/>
              <w:numPr>
                <w:ilvl w:val="0"/>
                <w:numId w:val="38"/>
              </w:numPr>
              <w:tabs>
                <w:tab w:val="left" w:pos="313"/>
                <w:tab w:val="left" w:pos="4200"/>
              </w:tabs>
              <w:autoSpaceDE w:val="0"/>
              <w:autoSpaceDN w:val="0"/>
              <w:adjustRightInd w:val="0"/>
              <w:ind w:left="171" w:hanging="171"/>
              <w:rPr>
                <w:rFonts w:ascii="Arial" w:hAnsi="Arial" w:cs="Arial"/>
                <w:sz w:val="20"/>
              </w:rPr>
            </w:pPr>
            <w:r>
              <w:rPr>
                <w:rFonts w:ascii="Arial" w:hAnsi="Arial" w:cs="Arial"/>
                <w:sz w:val="20"/>
              </w:rPr>
              <w:t>Lea la información de las páginas 153 y 154 de su libro de texto.</w:t>
            </w:r>
          </w:p>
          <w:p w14:paraId="77305FED" w14:textId="77777777" w:rsidR="00CE1937" w:rsidRPr="00751D95" w:rsidRDefault="00CE1937" w:rsidP="00CE1937">
            <w:pPr>
              <w:pStyle w:val="Prrafodelista"/>
              <w:numPr>
                <w:ilvl w:val="0"/>
                <w:numId w:val="38"/>
              </w:numPr>
              <w:tabs>
                <w:tab w:val="left" w:pos="313"/>
                <w:tab w:val="left" w:pos="4200"/>
              </w:tabs>
              <w:autoSpaceDE w:val="0"/>
              <w:autoSpaceDN w:val="0"/>
              <w:adjustRightInd w:val="0"/>
              <w:ind w:left="171" w:hanging="171"/>
              <w:rPr>
                <w:rFonts w:ascii="Arial" w:hAnsi="Arial" w:cs="Arial"/>
                <w:sz w:val="20"/>
              </w:rPr>
            </w:pPr>
            <w:r>
              <w:rPr>
                <w:rFonts w:ascii="Arial" w:hAnsi="Arial" w:cs="Arial"/>
                <w:sz w:val="20"/>
              </w:rPr>
              <w:t>Escriba cómo se pueden prevenir desastres naturales.</w:t>
            </w:r>
          </w:p>
          <w:p w14:paraId="15DD05E1" w14:textId="77777777" w:rsidR="00CE1937" w:rsidRPr="00BF42B1" w:rsidRDefault="00CE1937" w:rsidP="00CE1937">
            <w:pPr>
              <w:pStyle w:val="Prrafodelista"/>
              <w:numPr>
                <w:ilvl w:val="0"/>
                <w:numId w:val="38"/>
              </w:numPr>
              <w:tabs>
                <w:tab w:val="left" w:pos="313"/>
                <w:tab w:val="left" w:pos="4200"/>
              </w:tabs>
              <w:autoSpaceDE w:val="0"/>
              <w:autoSpaceDN w:val="0"/>
              <w:adjustRightInd w:val="0"/>
              <w:ind w:left="171" w:hanging="171"/>
              <w:rPr>
                <w:rFonts w:ascii="Arial" w:hAnsi="Arial" w:cs="Arial"/>
                <w:sz w:val="20"/>
              </w:rPr>
            </w:pPr>
            <w:r>
              <w:rPr>
                <w:rFonts w:ascii="Arial" w:hAnsi="Arial" w:cs="Arial"/>
                <w:sz w:val="20"/>
              </w:rPr>
              <w:t>Conteste la actividad de su libro de texto.</w:t>
            </w:r>
          </w:p>
          <w:p w14:paraId="5B37491A" w14:textId="77777777" w:rsidR="00CE1937" w:rsidRPr="00751D95" w:rsidRDefault="00CE1937" w:rsidP="007644B3">
            <w:pPr>
              <w:tabs>
                <w:tab w:val="left" w:pos="313"/>
                <w:tab w:val="left" w:pos="4200"/>
              </w:tabs>
              <w:autoSpaceDE w:val="0"/>
              <w:autoSpaceDN w:val="0"/>
              <w:adjustRightInd w:val="0"/>
              <w:rPr>
                <w:rFonts w:ascii="Arial" w:hAnsi="Arial" w:cs="Arial"/>
                <w:sz w:val="20"/>
              </w:rPr>
            </w:pPr>
            <w:r w:rsidRPr="00751D95">
              <w:rPr>
                <w:rFonts w:ascii="Arial" w:hAnsi="Arial" w:cs="Arial"/>
                <w:sz w:val="20"/>
              </w:rPr>
              <w:t>EVALUACIÓN:</w:t>
            </w:r>
            <w:r w:rsidRPr="00751D95">
              <w:rPr>
                <w:rFonts w:ascii="Arial" w:hAnsi="Arial" w:cs="Arial"/>
                <w:sz w:val="20"/>
              </w:rPr>
              <w:tab/>
            </w:r>
          </w:p>
          <w:p w14:paraId="72FC4568" w14:textId="77777777" w:rsidR="00CE1937" w:rsidRPr="00751D95" w:rsidRDefault="00CE1937" w:rsidP="007644B3">
            <w:pPr>
              <w:autoSpaceDE w:val="0"/>
              <w:autoSpaceDN w:val="0"/>
              <w:adjustRightInd w:val="0"/>
              <w:rPr>
                <w:rFonts w:ascii="Arial" w:hAnsi="Arial" w:cs="Arial"/>
                <w:sz w:val="20"/>
              </w:rPr>
            </w:pPr>
            <w:r>
              <w:rPr>
                <w:rFonts w:ascii="Arial" w:hAnsi="Arial" w:cs="Arial"/>
                <w:sz w:val="20"/>
              </w:rPr>
              <w:t>Escrito sobre la prevención de desastres.</w:t>
            </w:r>
          </w:p>
          <w:p w14:paraId="52FF9440" w14:textId="77777777" w:rsidR="00CE1937" w:rsidRPr="00751D95" w:rsidRDefault="00CE1937" w:rsidP="007644B3">
            <w:pPr>
              <w:autoSpaceDE w:val="0"/>
              <w:autoSpaceDN w:val="0"/>
              <w:adjustRightInd w:val="0"/>
              <w:rPr>
                <w:rFonts w:ascii="Arial" w:hAnsi="Arial" w:cs="Arial"/>
                <w:sz w:val="20"/>
              </w:rPr>
            </w:pPr>
          </w:p>
          <w:p w14:paraId="31E743A0" w14:textId="77777777" w:rsidR="00CE1937" w:rsidRDefault="00CE1937" w:rsidP="007644B3">
            <w:pPr>
              <w:tabs>
                <w:tab w:val="left" w:pos="313"/>
              </w:tabs>
              <w:rPr>
                <w:rFonts w:ascii="Arial" w:hAnsi="Arial" w:cs="Arial"/>
                <w:sz w:val="20"/>
                <w:szCs w:val="20"/>
              </w:rPr>
            </w:pPr>
            <w:r w:rsidRPr="00751D95">
              <w:rPr>
                <w:rFonts w:ascii="Arial" w:hAnsi="Arial" w:cs="Arial"/>
                <w:sz w:val="20"/>
                <w:szCs w:val="20"/>
              </w:rPr>
              <w:t>SESIÓN 2</w:t>
            </w:r>
          </w:p>
          <w:p w14:paraId="101A2BF1" w14:textId="77777777" w:rsidR="00CE1937" w:rsidRDefault="00CE1937" w:rsidP="00CE1937">
            <w:pPr>
              <w:pStyle w:val="Prrafodelista"/>
              <w:numPr>
                <w:ilvl w:val="0"/>
                <w:numId w:val="38"/>
              </w:numPr>
              <w:tabs>
                <w:tab w:val="left" w:pos="313"/>
                <w:tab w:val="left" w:pos="4200"/>
              </w:tabs>
              <w:autoSpaceDE w:val="0"/>
              <w:autoSpaceDN w:val="0"/>
              <w:adjustRightInd w:val="0"/>
              <w:ind w:left="171" w:hanging="171"/>
              <w:rPr>
                <w:rFonts w:ascii="Arial" w:hAnsi="Arial" w:cs="Arial"/>
                <w:sz w:val="20"/>
              </w:rPr>
            </w:pPr>
            <w:r>
              <w:rPr>
                <w:rFonts w:ascii="Arial" w:hAnsi="Arial" w:cs="Arial"/>
                <w:sz w:val="20"/>
              </w:rPr>
              <w:t>Elabore el proyecto final de la materia siguiendo las indicaciones de su libro de texto.</w:t>
            </w:r>
          </w:p>
          <w:p w14:paraId="571475B8" w14:textId="77777777" w:rsidR="00CE1937" w:rsidRPr="00BF42B1" w:rsidRDefault="00CE1937" w:rsidP="00CE1937">
            <w:pPr>
              <w:pStyle w:val="Prrafodelista"/>
              <w:numPr>
                <w:ilvl w:val="0"/>
                <w:numId w:val="38"/>
              </w:numPr>
              <w:tabs>
                <w:tab w:val="left" w:pos="313"/>
                <w:tab w:val="left" w:pos="4200"/>
              </w:tabs>
              <w:autoSpaceDE w:val="0"/>
              <w:autoSpaceDN w:val="0"/>
              <w:adjustRightInd w:val="0"/>
              <w:ind w:left="171" w:hanging="171"/>
              <w:rPr>
                <w:rFonts w:ascii="Arial" w:hAnsi="Arial" w:cs="Arial"/>
                <w:sz w:val="20"/>
              </w:rPr>
            </w:pPr>
            <w:r>
              <w:rPr>
                <w:rFonts w:ascii="Arial" w:hAnsi="Arial" w:cs="Arial"/>
                <w:sz w:val="20"/>
              </w:rPr>
              <w:t>Conteste la autoevaluación, evaluación y coevaluación del bloque.</w:t>
            </w:r>
          </w:p>
          <w:p w14:paraId="46F50463" w14:textId="77777777" w:rsidR="00CE1937" w:rsidRPr="00751D95" w:rsidRDefault="00CE1937" w:rsidP="007644B3">
            <w:pPr>
              <w:tabs>
                <w:tab w:val="left" w:pos="313"/>
                <w:tab w:val="left" w:pos="4200"/>
              </w:tabs>
              <w:autoSpaceDE w:val="0"/>
              <w:autoSpaceDN w:val="0"/>
              <w:adjustRightInd w:val="0"/>
              <w:rPr>
                <w:rFonts w:ascii="Arial" w:hAnsi="Arial" w:cs="Arial"/>
                <w:sz w:val="20"/>
              </w:rPr>
            </w:pPr>
            <w:r w:rsidRPr="00751D95">
              <w:rPr>
                <w:rFonts w:ascii="Arial" w:hAnsi="Arial" w:cs="Arial"/>
                <w:sz w:val="20"/>
              </w:rPr>
              <w:t>EVALUACIÓN:</w:t>
            </w:r>
            <w:r w:rsidRPr="00751D95">
              <w:rPr>
                <w:rFonts w:ascii="Arial" w:hAnsi="Arial" w:cs="Arial"/>
                <w:sz w:val="20"/>
              </w:rPr>
              <w:tab/>
            </w:r>
          </w:p>
          <w:p w14:paraId="40B61D10" w14:textId="77777777" w:rsidR="00CE1937" w:rsidRPr="00751D95" w:rsidRDefault="00CE1937" w:rsidP="007644B3">
            <w:pPr>
              <w:autoSpaceDE w:val="0"/>
              <w:autoSpaceDN w:val="0"/>
              <w:adjustRightInd w:val="0"/>
              <w:rPr>
                <w:rFonts w:ascii="Arial" w:hAnsi="Arial" w:cs="Arial"/>
                <w:sz w:val="20"/>
              </w:rPr>
            </w:pPr>
            <w:r>
              <w:rPr>
                <w:rFonts w:ascii="Arial" w:hAnsi="Arial" w:cs="Arial"/>
                <w:sz w:val="20"/>
              </w:rPr>
              <w:t>Proyecto final de la materia</w:t>
            </w:r>
            <w:r w:rsidRPr="00751D95">
              <w:rPr>
                <w:rFonts w:ascii="Arial" w:hAnsi="Arial" w:cs="Arial"/>
                <w:sz w:val="20"/>
              </w:rPr>
              <w:t>.</w:t>
            </w:r>
          </w:p>
        </w:tc>
      </w:tr>
    </w:tbl>
    <w:p w14:paraId="15368576" w14:textId="77777777" w:rsidR="00AC7FD1" w:rsidRDefault="00AC7FD1" w:rsidP="00B81CBB">
      <w:pPr>
        <w:spacing w:after="0"/>
        <w:rPr>
          <w:rFonts w:ascii="Arial" w:hAnsi="Arial" w:cs="Arial"/>
          <w:sz w:val="10"/>
        </w:rPr>
      </w:pPr>
    </w:p>
    <w:p w14:paraId="67AAAC5F" w14:textId="77777777" w:rsidR="00AC7FD1" w:rsidRDefault="00AC7FD1" w:rsidP="00B81CBB">
      <w:pPr>
        <w:spacing w:after="0"/>
        <w:rPr>
          <w:rFonts w:ascii="Arial" w:hAnsi="Arial" w:cs="Arial"/>
          <w:sz w:val="10"/>
        </w:rPr>
      </w:pPr>
    </w:p>
    <w:p w14:paraId="19A3B4AC" w14:textId="77777777" w:rsidR="00AC7FD1" w:rsidRPr="00620AD3" w:rsidRDefault="00AC7FD1" w:rsidP="00B81CBB">
      <w:pPr>
        <w:spacing w:after="0"/>
        <w:rPr>
          <w:rFonts w:ascii="Arial" w:hAnsi="Arial" w:cs="Arial"/>
          <w:sz w:val="10"/>
        </w:rPr>
      </w:pPr>
    </w:p>
    <w:p w14:paraId="3856DD23" w14:textId="77777777" w:rsidR="00E00418" w:rsidRPr="00620AD3" w:rsidRDefault="00E00418" w:rsidP="00E00418">
      <w:pPr>
        <w:spacing w:after="0"/>
        <w:rPr>
          <w:rFonts w:ascii="Arial" w:hAnsi="Arial" w:cs="Arial"/>
          <w:b/>
        </w:rPr>
      </w:pPr>
      <w:r w:rsidRPr="00620AD3">
        <w:rPr>
          <w:rFonts w:ascii="Arial" w:hAnsi="Arial" w:cs="Arial"/>
          <w:b/>
        </w:rPr>
        <w:t>ASIGNATURA: FORMACIÓN CÍVICA Y ÉTICA</w:t>
      </w:r>
    </w:p>
    <w:tbl>
      <w:tblPr>
        <w:tblStyle w:val="Tablaconcuadrcula"/>
        <w:tblW w:w="0" w:type="auto"/>
        <w:tblLook w:val="04A0" w:firstRow="1" w:lastRow="0" w:firstColumn="1" w:lastColumn="0" w:noHBand="0" w:noVBand="1"/>
      </w:tblPr>
      <w:tblGrid>
        <w:gridCol w:w="7289"/>
        <w:gridCol w:w="3501"/>
      </w:tblGrid>
      <w:tr w:rsidR="00AB05BE" w:rsidRPr="00AB05BE" w14:paraId="22C24F54" w14:textId="77777777" w:rsidTr="00AB05BE">
        <w:tc>
          <w:tcPr>
            <w:tcW w:w="7289" w:type="dxa"/>
            <w:tcBorders>
              <w:top w:val="single" w:sz="4" w:space="0" w:color="auto"/>
              <w:left w:val="single" w:sz="4" w:space="0" w:color="auto"/>
              <w:bottom w:val="single" w:sz="4" w:space="0" w:color="auto"/>
              <w:right w:val="single" w:sz="4" w:space="0" w:color="auto"/>
            </w:tcBorders>
            <w:hideMark/>
          </w:tcPr>
          <w:p w14:paraId="776E5975" w14:textId="77777777" w:rsidR="00AB05BE" w:rsidRPr="00AB05BE" w:rsidRDefault="00AB05BE">
            <w:pPr>
              <w:rPr>
                <w:rFonts w:ascii="Arial" w:hAnsi="Arial" w:cs="Arial"/>
                <w:sz w:val="20"/>
              </w:rPr>
            </w:pPr>
            <w:r w:rsidRPr="00AB05BE">
              <w:rPr>
                <w:rFonts w:ascii="Arial" w:hAnsi="Arial" w:cs="Arial"/>
                <w:b/>
                <w:sz w:val="20"/>
              </w:rPr>
              <w:t>BLOQUE V</w:t>
            </w:r>
            <w:r w:rsidRPr="00AB05BE">
              <w:rPr>
                <w:rFonts w:ascii="Arial" w:hAnsi="Arial" w:cs="Arial"/>
                <w:sz w:val="20"/>
              </w:rPr>
              <w:t>: Aprendemos a organizarnos y a resolver conflictos</w:t>
            </w:r>
          </w:p>
        </w:tc>
        <w:tc>
          <w:tcPr>
            <w:tcW w:w="3501" w:type="dxa"/>
            <w:tcBorders>
              <w:top w:val="single" w:sz="4" w:space="0" w:color="auto"/>
              <w:left w:val="single" w:sz="4" w:space="0" w:color="auto"/>
              <w:bottom w:val="single" w:sz="4" w:space="0" w:color="auto"/>
              <w:right w:val="single" w:sz="4" w:space="0" w:color="auto"/>
            </w:tcBorders>
            <w:hideMark/>
          </w:tcPr>
          <w:p w14:paraId="5F6AE439" w14:textId="77777777" w:rsidR="00AB05BE" w:rsidRPr="00AB05BE" w:rsidRDefault="00AB05BE">
            <w:pPr>
              <w:rPr>
                <w:rFonts w:ascii="Arial" w:hAnsi="Arial" w:cs="Arial"/>
                <w:sz w:val="20"/>
              </w:rPr>
            </w:pPr>
            <w:r w:rsidRPr="00AB05BE">
              <w:rPr>
                <w:rFonts w:ascii="Arial" w:hAnsi="Arial" w:cs="Arial"/>
                <w:b/>
                <w:sz w:val="20"/>
              </w:rPr>
              <w:t>Ámbito</w:t>
            </w:r>
            <w:r w:rsidRPr="00AB05BE">
              <w:rPr>
                <w:rFonts w:ascii="Arial" w:hAnsi="Arial" w:cs="Arial"/>
                <w:sz w:val="20"/>
              </w:rPr>
              <w:t>: Aula</w:t>
            </w:r>
          </w:p>
        </w:tc>
      </w:tr>
      <w:tr w:rsidR="00AB05BE" w:rsidRPr="00AB05BE" w14:paraId="7C248D2B" w14:textId="77777777" w:rsidTr="00AB05BE">
        <w:tc>
          <w:tcPr>
            <w:tcW w:w="10790" w:type="dxa"/>
            <w:gridSpan w:val="2"/>
            <w:tcBorders>
              <w:top w:val="single" w:sz="4" w:space="0" w:color="auto"/>
              <w:left w:val="single" w:sz="4" w:space="0" w:color="auto"/>
              <w:bottom w:val="single" w:sz="4" w:space="0" w:color="auto"/>
              <w:right w:val="single" w:sz="4" w:space="0" w:color="auto"/>
            </w:tcBorders>
            <w:hideMark/>
          </w:tcPr>
          <w:p w14:paraId="1369FD38" w14:textId="77777777" w:rsidR="00AB05BE" w:rsidRPr="00AB05BE" w:rsidRDefault="00AB05BE">
            <w:pPr>
              <w:autoSpaceDE w:val="0"/>
              <w:autoSpaceDN w:val="0"/>
              <w:adjustRightInd w:val="0"/>
              <w:rPr>
                <w:rFonts w:ascii="Arial" w:hAnsi="Arial" w:cs="Arial"/>
                <w:b/>
                <w:sz w:val="20"/>
              </w:rPr>
            </w:pPr>
            <w:r w:rsidRPr="00AB05BE">
              <w:rPr>
                <w:rFonts w:ascii="Arial" w:hAnsi="Arial" w:cs="Arial"/>
                <w:b/>
                <w:sz w:val="20"/>
              </w:rPr>
              <w:t xml:space="preserve">COMPETENCIAS QUE SE FAVORECEN: </w:t>
            </w:r>
          </w:p>
          <w:p w14:paraId="64240D8E" w14:textId="77777777" w:rsidR="00AB05BE" w:rsidRPr="00AB05BE" w:rsidRDefault="00AB05BE">
            <w:pPr>
              <w:autoSpaceDE w:val="0"/>
              <w:autoSpaceDN w:val="0"/>
              <w:adjustRightInd w:val="0"/>
              <w:rPr>
                <w:rFonts w:ascii="Arial" w:hAnsi="Arial" w:cs="Arial"/>
                <w:sz w:val="20"/>
                <w:szCs w:val="16"/>
              </w:rPr>
            </w:pPr>
            <w:r w:rsidRPr="00AB05BE">
              <w:rPr>
                <w:rFonts w:ascii="Arial" w:hAnsi="Arial" w:cs="Arial"/>
                <w:sz w:val="20"/>
                <w:szCs w:val="16"/>
              </w:rPr>
              <w:t>• Respeto y valoración</w:t>
            </w:r>
            <w:r w:rsidRPr="00AB05BE">
              <w:rPr>
                <w:rFonts w:ascii="Arial" w:hAnsi="Arial" w:cs="Arial"/>
                <w:sz w:val="20"/>
                <w:szCs w:val="16"/>
              </w:rPr>
              <w:tab/>
              <w:t>de la diversidad</w:t>
            </w:r>
            <w:r w:rsidRPr="00AB05BE">
              <w:rPr>
                <w:rFonts w:ascii="Arial" w:hAnsi="Arial" w:cs="Arial"/>
                <w:sz w:val="20"/>
                <w:szCs w:val="16"/>
              </w:rPr>
              <w:tab/>
            </w:r>
          </w:p>
          <w:p w14:paraId="5628F3F9" w14:textId="77777777" w:rsidR="00AB05BE" w:rsidRPr="00AB05BE" w:rsidRDefault="00AB05BE">
            <w:pPr>
              <w:autoSpaceDE w:val="0"/>
              <w:autoSpaceDN w:val="0"/>
              <w:adjustRightInd w:val="0"/>
              <w:rPr>
                <w:rFonts w:ascii="Arial" w:hAnsi="Arial" w:cs="Arial"/>
                <w:sz w:val="20"/>
                <w:lang w:eastAsia="ja-JP"/>
              </w:rPr>
            </w:pPr>
            <w:r w:rsidRPr="00AB05BE">
              <w:rPr>
                <w:rFonts w:ascii="Arial" w:hAnsi="Arial" w:cs="Arial"/>
                <w:sz w:val="20"/>
                <w:szCs w:val="16"/>
              </w:rPr>
              <w:t>• Sentido de pertenencia a la comunidad, la nación y la humanidad</w:t>
            </w:r>
          </w:p>
        </w:tc>
      </w:tr>
      <w:tr w:rsidR="00AB05BE" w:rsidRPr="00AB05BE" w14:paraId="17E47485" w14:textId="77777777" w:rsidTr="00AB05BE">
        <w:tc>
          <w:tcPr>
            <w:tcW w:w="10790" w:type="dxa"/>
            <w:gridSpan w:val="2"/>
            <w:tcBorders>
              <w:top w:val="single" w:sz="4" w:space="0" w:color="auto"/>
              <w:left w:val="single" w:sz="4" w:space="0" w:color="auto"/>
              <w:bottom w:val="single" w:sz="4" w:space="0" w:color="auto"/>
              <w:right w:val="single" w:sz="4" w:space="0" w:color="auto"/>
            </w:tcBorders>
            <w:hideMark/>
          </w:tcPr>
          <w:p w14:paraId="2148922D" w14:textId="77777777" w:rsidR="00AB05BE" w:rsidRPr="00AB05BE" w:rsidRDefault="00AB05BE">
            <w:pPr>
              <w:autoSpaceDE w:val="0"/>
              <w:autoSpaceDN w:val="0"/>
              <w:adjustRightInd w:val="0"/>
              <w:rPr>
                <w:rFonts w:ascii="Arial" w:hAnsi="Arial" w:cs="Arial"/>
                <w:sz w:val="20"/>
                <w:szCs w:val="16"/>
              </w:rPr>
            </w:pPr>
            <w:r w:rsidRPr="00AB05BE">
              <w:rPr>
                <w:rFonts w:ascii="Arial" w:hAnsi="Arial" w:cs="Arial"/>
                <w:b/>
                <w:sz w:val="20"/>
              </w:rPr>
              <w:t>APRENDIZAJES ESPERADOS</w:t>
            </w:r>
            <w:r w:rsidRPr="00AB05BE">
              <w:rPr>
                <w:rFonts w:ascii="Arial" w:hAnsi="Arial" w:cs="Arial"/>
                <w:sz w:val="20"/>
              </w:rPr>
              <w:t>:</w:t>
            </w:r>
            <w:r w:rsidRPr="00AB05BE">
              <w:rPr>
                <w:rFonts w:ascii="Arial" w:hAnsi="Arial" w:cs="Arial"/>
                <w:sz w:val="20"/>
                <w:szCs w:val="16"/>
              </w:rPr>
              <w:t xml:space="preserve"> </w:t>
            </w:r>
          </w:p>
          <w:p w14:paraId="781C7D05" w14:textId="77777777" w:rsidR="00AB05BE" w:rsidRPr="00AB05BE" w:rsidRDefault="00AB05BE">
            <w:pPr>
              <w:autoSpaceDE w:val="0"/>
              <w:autoSpaceDN w:val="0"/>
              <w:adjustRightInd w:val="0"/>
              <w:rPr>
                <w:rFonts w:ascii="Arial" w:hAnsi="Arial" w:cs="Arial"/>
                <w:sz w:val="20"/>
              </w:rPr>
            </w:pPr>
            <w:r w:rsidRPr="00AB05BE">
              <w:rPr>
                <w:rFonts w:ascii="Arial" w:hAnsi="Arial" w:cs="Arial"/>
                <w:sz w:val="20"/>
              </w:rPr>
              <w:t>• Distingue en los conflictos cotidianos: las partes involucradas, los intereses o puntos de vista, los acuerdos y desacuerdos.</w:t>
            </w:r>
          </w:p>
          <w:p w14:paraId="77F51D40" w14:textId="77777777" w:rsidR="00AB05BE" w:rsidRPr="00AB05BE" w:rsidRDefault="00AB05BE">
            <w:pPr>
              <w:autoSpaceDE w:val="0"/>
              <w:autoSpaceDN w:val="0"/>
              <w:adjustRightInd w:val="0"/>
              <w:rPr>
                <w:rFonts w:ascii="Arial" w:hAnsi="Arial" w:cs="Arial"/>
                <w:sz w:val="20"/>
              </w:rPr>
            </w:pPr>
            <w:r w:rsidRPr="00AB05BE">
              <w:rPr>
                <w:rFonts w:ascii="Arial" w:hAnsi="Arial" w:cs="Arial"/>
                <w:sz w:val="20"/>
              </w:rPr>
              <w:t>• Valora la convivencia pacífica y sus beneficios.</w:t>
            </w:r>
          </w:p>
          <w:p w14:paraId="11702AF2" w14:textId="77777777" w:rsidR="00AB05BE" w:rsidRPr="00AB05BE" w:rsidRDefault="00AB05BE">
            <w:pPr>
              <w:autoSpaceDE w:val="0"/>
              <w:autoSpaceDN w:val="0"/>
              <w:adjustRightInd w:val="0"/>
              <w:rPr>
                <w:rFonts w:ascii="Arial" w:hAnsi="Arial" w:cs="Arial"/>
                <w:sz w:val="20"/>
              </w:rPr>
            </w:pPr>
            <w:r w:rsidRPr="00AB05BE">
              <w:rPr>
                <w:rFonts w:ascii="Arial" w:hAnsi="Arial" w:cs="Arial"/>
                <w:sz w:val="20"/>
              </w:rPr>
              <w:t>• Valora la existencia de opiniones y posturas diversas.</w:t>
            </w:r>
          </w:p>
          <w:p w14:paraId="172C41C9" w14:textId="77777777" w:rsidR="00AB05BE" w:rsidRPr="00AB05BE" w:rsidRDefault="00AB05BE">
            <w:pPr>
              <w:autoSpaceDE w:val="0"/>
              <w:autoSpaceDN w:val="0"/>
              <w:adjustRightInd w:val="0"/>
              <w:rPr>
                <w:rFonts w:ascii="Arial" w:hAnsi="Arial" w:cs="Arial"/>
                <w:sz w:val="20"/>
              </w:rPr>
            </w:pPr>
            <w:r w:rsidRPr="00AB05BE">
              <w:rPr>
                <w:rFonts w:ascii="Arial" w:hAnsi="Arial" w:cs="Arial"/>
                <w:sz w:val="20"/>
              </w:rPr>
              <w:t>• Participa en consultas o votaciones para la toma de acuerdos orientados al beneficio personal y colectivo.</w:t>
            </w:r>
          </w:p>
        </w:tc>
      </w:tr>
      <w:tr w:rsidR="00AB05BE" w:rsidRPr="00AB05BE" w14:paraId="3DD7D03B" w14:textId="77777777" w:rsidTr="00AB05BE">
        <w:tc>
          <w:tcPr>
            <w:tcW w:w="10790" w:type="dxa"/>
            <w:gridSpan w:val="2"/>
            <w:tcBorders>
              <w:top w:val="single" w:sz="4" w:space="0" w:color="auto"/>
              <w:left w:val="single" w:sz="4" w:space="0" w:color="auto"/>
              <w:bottom w:val="single" w:sz="4" w:space="0" w:color="auto"/>
              <w:right w:val="single" w:sz="4" w:space="0" w:color="auto"/>
            </w:tcBorders>
            <w:hideMark/>
          </w:tcPr>
          <w:p w14:paraId="3256C425" w14:textId="77777777" w:rsidR="00AB05BE" w:rsidRPr="00AB05BE" w:rsidRDefault="00AB05BE">
            <w:pPr>
              <w:autoSpaceDE w:val="0"/>
              <w:autoSpaceDN w:val="0"/>
              <w:adjustRightInd w:val="0"/>
              <w:rPr>
                <w:rFonts w:ascii="Arial" w:hAnsi="Arial" w:cs="Arial"/>
                <w:sz w:val="20"/>
              </w:rPr>
            </w:pPr>
            <w:r w:rsidRPr="00AB05BE">
              <w:rPr>
                <w:rFonts w:ascii="Arial" w:hAnsi="Arial" w:cs="Arial"/>
                <w:b/>
                <w:sz w:val="20"/>
              </w:rPr>
              <w:t>CONTENIDOS</w:t>
            </w:r>
            <w:r w:rsidRPr="00AB05BE">
              <w:rPr>
                <w:rFonts w:ascii="Arial" w:hAnsi="Arial" w:cs="Arial"/>
                <w:sz w:val="20"/>
              </w:rPr>
              <w:t xml:space="preserve">: </w:t>
            </w:r>
          </w:p>
          <w:p w14:paraId="45AF9143" w14:textId="77777777" w:rsidR="00AB05BE" w:rsidRPr="00AB05BE" w:rsidRDefault="00AB05BE">
            <w:pPr>
              <w:autoSpaceDE w:val="0"/>
              <w:autoSpaceDN w:val="0"/>
              <w:adjustRightInd w:val="0"/>
              <w:rPr>
                <w:rFonts w:ascii="Arial" w:hAnsi="Arial" w:cs="Arial"/>
                <w:sz w:val="20"/>
              </w:rPr>
            </w:pPr>
            <w:r w:rsidRPr="00AB05BE">
              <w:rPr>
                <w:rFonts w:ascii="Arial" w:hAnsi="Arial" w:cs="Arial"/>
                <w:sz w:val="20"/>
              </w:rPr>
              <w:t>CONFLICTO DE INTERESES</w:t>
            </w:r>
          </w:p>
          <w:p w14:paraId="7B649EAA" w14:textId="77777777" w:rsidR="00AB05BE" w:rsidRPr="00AB05BE" w:rsidRDefault="00AB05BE">
            <w:pPr>
              <w:autoSpaceDE w:val="0"/>
              <w:autoSpaceDN w:val="0"/>
              <w:adjustRightInd w:val="0"/>
              <w:rPr>
                <w:rFonts w:ascii="Arial" w:hAnsi="Arial" w:cs="Arial"/>
                <w:sz w:val="20"/>
              </w:rPr>
            </w:pPr>
            <w:r w:rsidRPr="00AB05BE">
              <w:rPr>
                <w:rFonts w:ascii="Arial" w:hAnsi="Arial" w:cs="Arial"/>
                <w:sz w:val="20"/>
              </w:rPr>
              <w:t xml:space="preserve">Por qué las personas y los grupos pueden tener diferentes intereses. Qué pasa cuando sus intereses son contrarios. Por qué debemos convivir con todas las </w:t>
            </w:r>
            <w:proofErr w:type="gramStart"/>
            <w:r w:rsidRPr="00AB05BE">
              <w:rPr>
                <w:rFonts w:ascii="Arial" w:hAnsi="Arial" w:cs="Arial"/>
                <w:sz w:val="20"/>
              </w:rPr>
              <w:t>personas</w:t>
            </w:r>
            <w:proofErr w:type="gramEnd"/>
            <w:r w:rsidRPr="00AB05BE">
              <w:rPr>
                <w:rFonts w:ascii="Arial" w:hAnsi="Arial" w:cs="Arial"/>
                <w:sz w:val="20"/>
              </w:rPr>
              <w:t xml:space="preserve"> aunque no compartan nuestros intereses.</w:t>
            </w:r>
          </w:p>
          <w:p w14:paraId="5E27CC1A" w14:textId="77777777" w:rsidR="00AB05BE" w:rsidRPr="00AB05BE" w:rsidRDefault="00AB05BE">
            <w:pPr>
              <w:autoSpaceDE w:val="0"/>
              <w:autoSpaceDN w:val="0"/>
              <w:adjustRightInd w:val="0"/>
              <w:rPr>
                <w:rFonts w:ascii="Arial" w:hAnsi="Arial" w:cs="Arial"/>
                <w:sz w:val="20"/>
              </w:rPr>
            </w:pPr>
            <w:r w:rsidRPr="00AB05BE">
              <w:rPr>
                <w:rFonts w:ascii="Arial" w:hAnsi="Arial" w:cs="Arial"/>
                <w:sz w:val="20"/>
              </w:rPr>
              <w:t xml:space="preserve">SE VALE PEDIR AYUDA PARA RESOLVER CONFLICTOS </w:t>
            </w:r>
          </w:p>
          <w:p w14:paraId="37CDF476" w14:textId="77777777" w:rsidR="00AB05BE" w:rsidRPr="00AB05BE" w:rsidRDefault="00AB05BE">
            <w:pPr>
              <w:autoSpaceDE w:val="0"/>
              <w:autoSpaceDN w:val="0"/>
              <w:adjustRightInd w:val="0"/>
              <w:rPr>
                <w:rFonts w:ascii="Arial" w:hAnsi="Arial" w:cs="Arial"/>
                <w:sz w:val="20"/>
              </w:rPr>
            </w:pPr>
            <w:proofErr w:type="gramStart"/>
            <w:r w:rsidRPr="00AB05BE">
              <w:rPr>
                <w:rFonts w:ascii="Arial" w:hAnsi="Arial" w:cs="Arial"/>
                <w:sz w:val="20"/>
              </w:rPr>
              <w:t>Cuándo</w:t>
            </w:r>
            <w:proofErr w:type="gramEnd"/>
            <w:r w:rsidRPr="00AB05BE">
              <w:rPr>
                <w:rFonts w:ascii="Arial" w:hAnsi="Arial" w:cs="Arial"/>
                <w:sz w:val="20"/>
              </w:rPr>
              <w:t xml:space="preserve"> las personas involucradas en un conflicto requieren de la ayuda, opinión, consejo y mediación de otras para resolverlo. Por qué es importante poner en práctica el diálogo, la tolerancia, la solidaridad y el respeto en la solución de conflictos.</w:t>
            </w:r>
          </w:p>
          <w:p w14:paraId="732825BC" w14:textId="77777777" w:rsidR="00AB05BE" w:rsidRPr="00AB05BE" w:rsidRDefault="00AB05BE">
            <w:pPr>
              <w:autoSpaceDE w:val="0"/>
              <w:autoSpaceDN w:val="0"/>
              <w:adjustRightInd w:val="0"/>
              <w:rPr>
                <w:rFonts w:ascii="Arial" w:hAnsi="Arial" w:cs="Arial"/>
                <w:sz w:val="20"/>
              </w:rPr>
            </w:pPr>
            <w:r w:rsidRPr="00AB05BE">
              <w:rPr>
                <w:rFonts w:ascii="Arial" w:hAnsi="Arial" w:cs="Arial"/>
                <w:sz w:val="20"/>
              </w:rPr>
              <w:t xml:space="preserve">DIFERENTES FORMAS DE ORGANIZACIÓN PARA LA PARTICIPACIÓN SOCIAL </w:t>
            </w:r>
          </w:p>
          <w:p w14:paraId="663C9973" w14:textId="77777777" w:rsidR="00AB05BE" w:rsidRPr="00AB05BE" w:rsidRDefault="00AB05BE">
            <w:pPr>
              <w:autoSpaceDE w:val="0"/>
              <w:autoSpaceDN w:val="0"/>
              <w:adjustRightInd w:val="0"/>
              <w:rPr>
                <w:rFonts w:ascii="Arial" w:hAnsi="Arial" w:cs="Arial"/>
                <w:sz w:val="20"/>
              </w:rPr>
            </w:pPr>
            <w:r w:rsidRPr="00AB05BE">
              <w:rPr>
                <w:rFonts w:ascii="Arial" w:hAnsi="Arial" w:cs="Arial"/>
                <w:sz w:val="20"/>
              </w:rPr>
              <w:t>Qué es organizarse. Para qué sirve organizarse. Cómo se puede participar en la organización de una actividad. Qué formas de organización conozco. Por qué es necesario que las personas tomen parte en diferentes organizaciones sociales. En qué organizaciones sociales o culturales participo o me gustaría participar.</w:t>
            </w:r>
          </w:p>
        </w:tc>
      </w:tr>
      <w:tr w:rsidR="00AB05BE" w:rsidRPr="00AB05BE" w14:paraId="3D15CE0B" w14:textId="77777777" w:rsidTr="00AB05BE">
        <w:tc>
          <w:tcPr>
            <w:tcW w:w="10790" w:type="dxa"/>
            <w:gridSpan w:val="2"/>
            <w:tcBorders>
              <w:top w:val="single" w:sz="4" w:space="0" w:color="auto"/>
              <w:left w:val="single" w:sz="4" w:space="0" w:color="auto"/>
              <w:bottom w:val="single" w:sz="4" w:space="0" w:color="auto"/>
              <w:right w:val="single" w:sz="4" w:space="0" w:color="auto"/>
            </w:tcBorders>
            <w:hideMark/>
          </w:tcPr>
          <w:p w14:paraId="1B5C4027" w14:textId="77777777" w:rsidR="00AB05BE" w:rsidRPr="00AB05BE" w:rsidRDefault="00AB05BE">
            <w:pPr>
              <w:autoSpaceDE w:val="0"/>
              <w:autoSpaceDN w:val="0"/>
              <w:adjustRightInd w:val="0"/>
              <w:jc w:val="center"/>
              <w:rPr>
                <w:rFonts w:ascii="Arial" w:hAnsi="Arial" w:cs="Arial"/>
                <w:b/>
                <w:sz w:val="20"/>
              </w:rPr>
            </w:pPr>
            <w:r w:rsidRPr="00AB05BE">
              <w:rPr>
                <w:rFonts w:ascii="Arial" w:hAnsi="Arial" w:cs="Arial"/>
                <w:b/>
                <w:sz w:val="20"/>
              </w:rPr>
              <w:t>SECUENCIA DIDÁCTICA</w:t>
            </w:r>
          </w:p>
        </w:tc>
      </w:tr>
      <w:tr w:rsidR="00AB05BE" w:rsidRPr="00AB05BE" w14:paraId="480505C4" w14:textId="77777777" w:rsidTr="00AB05BE">
        <w:tc>
          <w:tcPr>
            <w:tcW w:w="10790" w:type="dxa"/>
            <w:gridSpan w:val="2"/>
            <w:tcBorders>
              <w:top w:val="single" w:sz="4" w:space="0" w:color="auto"/>
              <w:left w:val="single" w:sz="4" w:space="0" w:color="auto"/>
              <w:bottom w:val="single" w:sz="4" w:space="0" w:color="auto"/>
              <w:right w:val="single" w:sz="4" w:space="0" w:color="auto"/>
            </w:tcBorders>
            <w:hideMark/>
          </w:tcPr>
          <w:p w14:paraId="088E467B" w14:textId="77777777" w:rsidR="00AB05BE" w:rsidRDefault="00AB05BE" w:rsidP="00AB05BE">
            <w:pPr>
              <w:pStyle w:val="Prrafodelista"/>
              <w:numPr>
                <w:ilvl w:val="0"/>
                <w:numId w:val="46"/>
              </w:numPr>
              <w:autoSpaceDE w:val="0"/>
              <w:autoSpaceDN w:val="0"/>
              <w:adjustRightInd w:val="0"/>
              <w:ind w:left="171" w:hanging="171"/>
              <w:rPr>
                <w:rFonts w:ascii="Arial" w:hAnsi="Arial" w:cs="Arial"/>
                <w:sz w:val="20"/>
              </w:rPr>
            </w:pPr>
            <w:r w:rsidRPr="00AB05BE">
              <w:rPr>
                <w:rFonts w:ascii="Arial" w:hAnsi="Arial" w:cs="Arial"/>
                <w:sz w:val="20"/>
              </w:rPr>
              <w:t xml:space="preserve">Conteste la </w:t>
            </w:r>
            <w:r>
              <w:rPr>
                <w:rFonts w:ascii="Arial" w:hAnsi="Arial" w:cs="Arial"/>
                <w:sz w:val="20"/>
              </w:rPr>
              <w:t>actividad de las páginas 1</w:t>
            </w:r>
            <w:r w:rsidRPr="00AB05BE">
              <w:rPr>
                <w:rFonts w:ascii="Arial" w:hAnsi="Arial" w:cs="Arial"/>
                <w:sz w:val="20"/>
              </w:rPr>
              <w:t>0</w:t>
            </w:r>
            <w:r>
              <w:rPr>
                <w:rFonts w:ascii="Arial" w:hAnsi="Arial" w:cs="Arial"/>
                <w:sz w:val="20"/>
              </w:rPr>
              <w:t>6</w:t>
            </w:r>
            <w:r w:rsidRPr="00AB05BE">
              <w:rPr>
                <w:rFonts w:ascii="Arial" w:hAnsi="Arial" w:cs="Arial"/>
                <w:sz w:val="20"/>
              </w:rPr>
              <w:t xml:space="preserve"> de su libro de texto.</w:t>
            </w:r>
          </w:p>
          <w:p w14:paraId="55327EED" w14:textId="77777777" w:rsidR="00AB05BE" w:rsidRPr="00AB05BE" w:rsidRDefault="00AB05BE" w:rsidP="00AB05BE">
            <w:pPr>
              <w:pStyle w:val="Prrafodelista"/>
              <w:numPr>
                <w:ilvl w:val="0"/>
                <w:numId w:val="46"/>
              </w:numPr>
              <w:autoSpaceDE w:val="0"/>
              <w:autoSpaceDN w:val="0"/>
              <w:adjustRightInd w:val="0"/>
              <w:ind w:left="171" w:hanging="171"/>
              <w:rPr>
                <w:rFonts w:ascii="Arial" w:hAnsi="Arial" w:cs="Arial"/>
                <w:sz w:val="20"/>
              </w:rPr>
            </w:pPr>
            <w:r>
              <w:rPr>
                <w:rFonts w:ascii="Arial" w:hAnsi="Arial" w:cs="Arial"/>
                <w:sz w:val="20"/>
              </w:rPr>
              <w:t>Conteste la autoevaluación del bloque.</w:t>
            </w:r>
          </w:p>
          <w:p w14:paraId="0D3C2451" w14:textId="77777777" w:rsidR="00AB05BE" w:rsidRPr="00AB05BE" w:rsidRDefault="00AB05BE">
            <w:pPr>
              <w:autoSpaceDE w:val="0"/>
              <w:autoSpaceDN w:val="0"/>
              <w:adjustRightInd w:val="0"/>
              <w:rPr>
                <w:rFonts w:ascii="Arial" w:hAnsi="Arial" w:cs="Arial"/>
                <w:sz w:val="20"/>
              </w:rPr>
            </w:pPr>
            <w:r w:rsidRPr="00AB05BE">
              <w:rPr>
                <w:rFonts w:ascii="Arial" w:hAnsi="Arial" w:cs="Arial"/>
                <w:sz w:val="20"/>
              </w:rPr>
              <w:t>EVALUACIÓN:</w:t>
            </w:r>
          </w:p>
          <w:p w14:paraId="5749DF36" w14:textId="77777777" w:rsidR="00AB05BE" w:rsidRPr="00AB05BE" w:rsidRDefault="00AB05BE" w:rsidP="00AB05BE">
            <w:pPr>
              <w:autoSpaceDE w:val="0"/>
              <w:autoSpaceDN w:val="0"/>
              <w:adjustRightInd w:val="0"/>
              <w:rPr>
                <w:rFonts w:ascii="Arial" w:hAnsi="Arial" w:cs="Arial"/>
                <w:sz w:val="20"/>
              </w:rPr>
            </w:pPr>
            <w:r>
              <w:rPr>
                <w:rFonts w:ascii="Arial" w:hAnsi="Arial" w:cs="Arial"/>
                <w:sz w:val="20"/>
              </w:rPr>
              <w:t>Actividad y autoevaluación del libro de texto.</w:t>
            </w:r>
          </w:p>
        </w:tc>
      </w:tr>
    </w:tbl>
    <w:p w14:paraId="03BB004E" w14:textId="77777777" w:rsidR="00E00418" w:rsidRDefault="00E00418" w:rsidP="00E00418">
      <w:pPr>
        <w:spacing w:after="0"/>
        <w:rPr>
          <w:rFonts w:ascii="Arial" w:hAnsi="Arial" w:cs="Arial"/>
          <w:b/>
        </w:rPr>
      </w:pPr>
    </w:p>
    <w:p w14:paraId="38076A7B" w14:textId="77777777" w:rsidR="008F50B4" w:rsidRDefault="008F50B4" w:rsidP="00E00418">
      <w:pPr>
        <w:spacing w:after="0"/>
        <w:rPr>
          <w:rFonts w:ascii="Arial" w:hAnsi="Arial" w:cs="Arial"/>
          <w:b/>
        </w:rPr>
      </w:pPr>
    </w:p>
    <w:p w14:paraId="0F8CC8BA" w14:textId="77777777" w:rsidR="008F50B4" w:rsidRDefault="008F50B4" w:rsidP="00E00418">
      <w:pPr>
        <w:spacing w:after="0"/>
        <w:rPr>
          <w:rFonts w:ascii="Arial" w:hAnsi="Arial" w:cs="Arial"/>
          <w:b/>
        </w:rPr>
      </w:pPr>
    </w:p>
    <w:p w14:paraId="26FD4B75" w14:textId="77777777" w:rsidR="00DF55FC" w:rsidRDefault="00DF55FC" w:rsidP="00E00418">
      <w:pPr>
        <w:spacing w:after="0"/>
        <w:rPr>
          <w:rFonts w:ascii="Arial" w:hAnsi="Arial" w:cs="Arial"/>
          <w:b/>
        </w:rPr>
      </w:pPr>
    </w:p>
    <w:p w14:paraId="5E4490B5" w14:textId="77777777" w:rsidR="00DF55FC" w:rsidRDefault="00DF55FC" w:rsidP="00E00418">
      <w:pPr>
        <w:spacing w:after="0"/>
        <w:rPr>
          <w:rFonts w:ascii="Arial" w:hAnsi="Arial" w:cs="Arial"/>
          <w:b/>
        </w:rPr>
      </w:pPr>
    </w:p>
    <w:p w14:paraId="07705B5B" w14:textId="77777777" w:rsidR="00DF55FC" w:rsidRDefault="00DF55FC" w:rsidP="00E00418">
      <w:pPr>
        <w:spacing w:after="0"/>
        <w:rPr>
          <w:rFonts w:ascii="Arial" w:hAnsi="Arial" w:cs="Arial"/>
          <w:b/>
        </w:rPr>
      </w:pPr>
    </w:p>
    <w:p w14:paraId="7C6D5F3D" w14:textId="77777777" w:rsidR="00DF55FC" w:rsidRPr="00620AD3" w:rsidRDefault="00DF55FC" w:rsidP="00E00418">
      <w:pPr>
        <w:spacing w:after="0"/>
        <w:rPr>
          <w:rFonts w:ascii="Arial" w:hAnsi="Arial" w:cs="Arial"/>
          <w:b/>
        </w:rPr>
      </w:pPr>
    </w:p>
    <w:p w14:paraId="0AEB954F" w14:textId="77777777" w:rsidR="00595BCD" w:rsidRPr="00620AD3" w:rsidRDefault="00595BCD" w:rsidP="00595BCD">
      <w:pPr>
        <w:spacing w:after="0"/>
        <w:rPr>
          <w:rFonts w:ascii="Arial" w:hAnsi="Arial" w:cs="Arial"/>
          <w:b/>
        </w:rPr>
      </w:pPr>
      <w:r w:rsidRPr="00620AD3">
        <w:rPr>
          <w:rFonts w:ascii="Arial" w:hAnsi="Arial" w:cs="Arial"/>
          <w:b/>
        </w:rPr>
        <w:lastRenderedPageBreak/>
        <w:t>ASIGNATURA: EDUCACIÓN ARTÍSTICA</w:t>
      </w:r>
    </w:p>
    <w:tbl>
      <w:tblPr>
        <w:tblStyle w:val="Tablaconcuadrcula"/>
        <w:tblW w:w="0" w:type="auto"/>
        <w:tblLook w:val="04A0" w:firstRow="1" w:lastRow="0" w:firstColumn="1" w:lastColumn="0" w:noHBand="0" w:noVBand="1"/>
      </w:tblPr>
      <w:tblGrid>
        <w:gridCol w:w="7273"/>
        <w:gridCol w:w="3517"/>
      </w:tblGrid>
      <w:tr w:rsidR="00DF55FC" w:rsidRPr="00DF55FC" w14:paraId="36E47B55" w14:textId="77777777" w:rsidTr="00DF55FC">
        <w:tc>
          <w:tcPr>
            <w:tcW w:w="7273" w:type="dxa"/>
            <w:tcBorders>
              <w:top w:val="single" w:sz="4" w:space="0" w:color="auto"/>
              <w:left w:val="single" w:sz="4" w:space="0" w:color="auto"/>
              <w:bottom w:val="single" w:sz="4" w:space="0" w:color="auto"/>
              <w:right w:val="single" w:sz="4" w:space="0" w:color="auto"/>
            </w:tcBorders>
            <w:hideMark/>
          </w:tcPr>
          <w:p w14:paraId="0ACBABC7" w14:textId="77777777" w:rsidR="00DF55FC" w:rsidRPr="00DF55FC" w:rsidRDefault="00DF55FC">
            <w:pPr>
              <w:rPr>
                <w:rFonts w:ascii="Arial" w:hAnsi="Arial" w:cs="Arial"/>
                <w:sz w:val="20"/>
              </w:rPr>
            </w:pPr>
            <w:r w:rsidRPr="00DF55FC">
              <w:rPr>
                <w:rFonts w:ascii="Arial" w:hAnsi="Arial" w:cs="Arial"/>
                <w:b/>
                <w:sz w:val="20"/>
              </w:rPr>
              <w:t>BLOQUE V</w:t>
            </w:r>
          </w:p>
        </w:tc>
        <w:tc>
          <w:tcPr>
            <w:tcW w:w="3517" w:type="dxa"/>
            <w:tcBorders>
              <w:top w:val="single" w:sz="4" w:space="0" w:color="auto"/>
              <w:left w:val="single" w:sz="4" w:space="0" w:color="auto"/>
              <w:bottom w:val="single" w:sz="4" w:space="0" w:color="auto"/>
              <w:right w:val="single" w:sz="4" w:space="0" w:color="auto"/>
            </w:tcBorders>
            <w:hideMark/>
          </w:tcPr>
          <w:p w14:paraId="4289ADFC" w14:textId="77777777" w:rsidR="00DF55FC" w:rsidRPr="00DF55FC" w:rsidRDefault="00DF55FC">
            <w:pPr>
              <w:rPr>
                <w:rFonts w:ascii="Arial" w:hAnsi="Arial" w:cs="Arial"/>
                <w:sz w:val="20"/>
              </w:rPr>
            </w:pPr>
            <w:r w:rsidRPr="00DF55FC">
              <w:rPr>
                <w:rFonts w:ascii="Arial" w:hAnsi="Arial" w:cs="Arial"/>
                <w:b/>
                <w:sz w:val="20"/>
              </w:rPr>
              <w:t>Ámbito</w:t>
            </w:r>
            <w:r w:rsidRPr="00DF55FC">
              <w:rPr>
                <w:rFonts w:ascii="Arial" w:hAnsi="Arial" w:cs="Arial"/>
                <w:sz w:val="20"/>
              </w:rPr>
              <w:t>: Aula</w:t>
            </w:r>
          </w:p>
        </w:tc>
      </w:tr>
      <w:tr w:rsidR="00DF55FC" w:rsidRPr="00DF55FC" w14:paraId="4BA0E463" w14:textId="77777777" w:rsidTr="00DF55FC">
        <w:tc>
          <w:tcPr>
            <w:tcW w:w="10790" w:type="dxa"/>
            <w:gridSpan w:val="2"/>
            <w:tcBorders>
              <w:top w:val="single" w:sz="4" w:space="0" w:color="auto"/>
              <w:left w:val="single" w:sz="4" w:space="0" w:color="auto"/>
              <w:bottom w:val="single" w:sz="4" w:space="0" w:color="auto"/>
              <w:right w:val="single" w:sz="4" w:space="0" w:color="auto"/>
            </w:tcBorders>
            <w:hideMark/>
          </w:tcPr>
          <w:p w14:paraId="765C3D19" w14:textId="77777777" w:rsidR="00DF55FC" w:rsidRPr="00DF55FC" w:rsidRDefault="00DF55FC">
            <w:pPr>
              <w:autoSpaceDE w:val="0"/>
              <w:autoSpaceDN w:val="0"/>
              <w:adjustRightInd w:val="0"/>
              <w:rPr>
                <w:rFonts w:ascii="Arial" w:hAnsi="Arial" w:cs="Arial"/>
                <w:sz w:val="20"/>
                <w:lang w:eastAsia="ja-JP"/>
              </w:rPr>
            </w:pPr>
            <w:r w:rsidRPr="00DF55FC">
              <w:rPr>
                <w:rFonts w:ascii="Arial" w:hAnsi="Arial" w:cs="Arial"/>
                <w:b/>
                <w:sz w:val="20"/>
              </w:rPr>
              <w:t xml:space="preserve">COMPETENCIAS QUE SE FAVORECEN: </w:t>
            </w:r>
            <w:r w:rsidRPr="00DF55FC">
              <w:rPr>
                <w:rFonts w:ascii="Arial" w:hAnsi="Arial" w:cs="Arial"/>
                <w:sz w:val="20"/>
                <w:szCs w:val="16"/>
              </w:rPr>
              <w:t>• Artística y cultural.</w:t>
            </w:r>
          </w:p>
        </w:tc>
      </w:tr>
      <w:tr w:rsidR="00DF55FC" w:rsidRPr="00DF55FC" w14:paraId="57D530BF" w14:textId="77777777" w:rsidTr="00DF55FC">
        <w:tc>
          <w:tcPr>
            <w:tcW w:w="10790" w:type="dxa"/>
            <w:gridSpan w:val="2"/>
            <w:tcBorders>
              <w:top w:val="single" w:sz="4" w:space="0" w:color="auto"/>
              <w:left w:val="single" w:sz="4" w:space="0" w:color="auto"/>
              <w:bottom w:val="single" w:sz="4" w:space="0" w:color="auto"/>
              <w:right w:val="single" w:sz="4" w:space="0" w:color="auto"/>
            </w:tcBorders>
            <w:hideMark/>
          </w:tcPr>
          <w:p w14:paraId="766690FD" w14:textId="77777777" w:rsidR="00DF55FC" w:rsidRPr="00DF55FC" w:rsidRDefault="00DF55FC">
            <w:pPr>
              <w:autoSpaceDE w:val="0"/>
              <w:autoSpaceDN w:val="0"/>
              <w:adjustRightInd w:val="0"/>
              <w:jc w:val="center"/>
              <w:rPr>
                <w:rFonts w:ascii="Arial" w:hAnsi="Arial" w:cs="Arial"/>
                <w:b/>
                <w:sz w:val="20"/>
              </w:rPr>
            </w:pPr>
            <w:r w:rsidRPr="00DF55FC">
              <w:rPr>
                <w:rFonts w:ascii="Arial" w:hAnsi="Arial" w:cs="Arial"/>
                <w:b/>
                <w:sz w:val="20"/>
              </w:rPr>
              <w:t>SECUENCIA DIDÁCTICA</w:t>
            </w:r>
          </w:p>
        </w:tc>
      </w:tr>
      <w:tr w:rsidR="00DF55FC" w:rsidRPr="00DF55FC" w14:paraId="54791149" w14:textId="77777777" w:rsidTr="00DF55FC">
        <w:trPr>
          <w:trHeight w:val="65"/>
        </w:trPr>
        <w:tc>
          <w:tcPr>
            <w:tcW w:w="10790" w:type="dxa"/>
            <w:gridSpan w:val="2"/>
            <w:tcBorders>
              <w:top w:val="single" w:sz="4" w:space="0" w:color="auto"/>
              <w:left w:val="single" w:sz="4" w:space="0" w:color="auto"/>
              <w:bottom w:val="single" w:sz="4" w:space="0" w:color="auto"/>
              <w:right w:val="single" w:sz="4" w:space="0" w:color="auto"/>
            </w:tcBorders>
            <w:hideMark/>
          </w:tcPr>
          <w:p w14:paraId="28BBEC86" w14:textId="77777777" w:rsidR="00DF55FC" w:rsidRDefault="00DF55FC" w:rsidP="00DF55FC">
            <w:pPr>
              <w:pStyle w:val="Prrafodelista"/>
              <w:numPr>
                <w:ilvl w:val="0"/>
                <w:numId w:val="47"/>
              </w:numPr>
              <w:autoSpaceDE w:val="0"/>
              <w:autoSpaceDN w:val="0"/>
              <w:adjustRightInd w:val="0"/>
              <w:ind w:left="171" w:hanging="171"/>
              <w:rPr>
                <w:rFonts w:ascii="Arial" w:hAnsi="Arial" w:cs="Arial"/>
                <w:sz w:val="20"/>
              </w:rPr>
            </w:pPr>
            <w:r>
              <w:rPr>
                <w:rFonts w:ascii="Arial" w:hAnsi="Arial" w:cs="Arial"/>
                <w:sz w:val="20"/>
              </w:rPr>
              <w:t>Comente lo aprendido durante el bimestre.</w:t>
            </w:r>
          </w:p>
          <w:p w14:paraId="4C6DA20D" w14:textId="77777777" w:rsidR="00DF55FC" w:rsidRPr="00DF55FC" w:rsidRDefault="00DF55FC" w:rsidP="00DF55FC">
            <w:pPr>
              <w:pStyle w:val="Prrafodelista"/>
              <w:numPr>
                <w:ilvl w:val="0"/>
                <w:numId w:val="47"/>
              </w:numPr>
              <w:autoSpaceDE w:val="0"/>
              <w:autoSpaceDN w:val="0"/>
              <w:adjustRightInd w:val="0"/>
              <w:ind w:left="171" w:hanging="171"/>
              <w:rPr>
                <w:rFonts w:ascii="Arial" w:hAnsi="Arial" w:cs="Arial"/>
                <w:sz w:val="20"/>
              </w:rPr>
            </w:pPr>
            <w:r>
              <w:rPr>
                <w:rFonts w:ascii="Arial" w:hAnsi="Arial" w:cs="Arial"/>
                <w:sz w:val="20"/>
              </w:rPr>
              <w:t xml:space="preserve">Exponga las actividades realizadas en las sesiones </w:t>
            </w:r>
            <w:proofErr w:type="gramStart"/>
            <w:r>
              <w:rPr>
                <w:rFonts w:ascii="Arial" w:hAnsi="Arial" w:cs="Arial"/>
                <w:sz w:val="20"/>
              </w:rPr>
              <w:t>anteriores.</w:t>
            </w:r>
            <w:r w:rsidRPr="00DF55FC">
              <w:rPr>
                <w:rFonts w:ascii="Arial" w:hAnsi="Arial" w:cs="Arial"/>
                <w:sz w:val="20"/>
              </w:rPr>
              <w:t>.</w:t>
            </w:r>
            <w:proofErr w:type="gramEnd"/>
          </w:p>
          <w:p w14:paraId="24EEB09B" w14:textId="77777777" w:rsidR="00DF55FC" w:rsidRPr="00DF55FC" w:rsidRDefault="00DF55FC">
            <w:pPr>
              <w:autoSpaceDE w:val="0"/>
              <w:autoSpaceDN w:val="0"/>
              <w:adjustRightInd w:val="0"/>
              <w:rPr>
                <w:rFonts w:ascii="Arial" w:hAnsi="Arial" w:cs="Arial"/>
                <w:sz w:val="20"/>
              </w:rPr>
            </w:pPr>
            <w:r w:rsidRPr="00DF55FC">
              <w:rPr>
                <w:rFonts w:ascii="Arial" w:hAnsi="Arial" w:cs="Arial"/>
                <w:sz w:val="20"/>
              </w:rPr>
              <w:t xml:space="preserve"> EVALUACIÓN: </w:t>
            </w:r>
          </w:p>
          <w:p w14:paraId="73F9E2A7" w14:textId="77777777" w:rsidR="00DF55FC" w:rsidRPr="00DF55FC" w:rsidRDefault="00DF55FC" w:rsidP="00DF55FC">
            <w:pPr>
              <w:autoSpaceDE w:val="0"/>
              <w:autoSpaceDN w:val="0"/>
              <w:adjustRightInd w:val="0"/>
              <w:rPr>
                <w:rFonts w:ascii="Arial" w:hAnsi="Arial" w:cs="Arial"/>
                <w:sz w:val="20"/>
              </w:rPr>
            </w:pPr>
            <w:r>
              <w:rPr>
                <w:rFonts w:ascii="Arial" w:hAnsi="Arial" w:cs="Arial"/>
                <w:sz w:val="20"/>
              </w:rPr>
              <w:t>Aprendizajes de los alumnos.</w:t>
            </w:r>
          </w:p>
        </w:tc>
      </w:tr>
    </w:tbl>
    <w:p w14:paraId="4398F7A9" w14:textId="77777777" w:rsidR="00595BCD" w:rsidRPr="00620AD3" w:rsidRDefault="00595BCD" w:rsidP="00595BCD">
      <w:pPr>
        <w:rPr>
          <w:rFonts w:ascii="Arial" w:hAnsi="Arial" w:cs="Arial"/>
        </w:rPr>
      </w:pPr>
    </w:p>
    <w:p w14:paraId="5E61D593" w14:textId="77777777" w:rsidR="00595BCD" w:rsidRPr="00620AD3" w:rsidRDefault="00595BCD" w:rsidP="00595BCD">
      <w:pPr>
        <w:rPr>
          <w:rFonts w:ascii="Arial" w:hAnsi="Arial" w:cs="Arial"/>
        </w:rPr>
      </w:pPr>
      <w:r w:rsidRPr="00620AD3">
        <w:rPr>
          <w:rFonts w:ascii="Arial" w:hAnsi="Arial" w:cs="Arial"/>
        </w:rPr>
        <w:t>OBSERVACIONES: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A4B57AB" w14:textId="77777777" w:rsidR="00595BCD" w:rsidRPr="00620AD3" w:rsidRDefault="00595BCD" w:rsidP="00441216">
      <w:pPr>
        <w:spacing w:after="0" w:line="240" w:lineRule="auto"/>
        <w:jc w:val="center"/>
        <w:rPr>
          <w:rFonts w:ascii="Arial" w:hAnsi="Arial" w:cs="Arial"/>
        </w:rPr>
      </w:pPr>
      <w:r w:rsidRPr="00620AD3">
        <w:rPr>
          <w:rFonts w:ascii="Arial" w:hAnsi="Arial" w:cs="Arial"/>
        </w:rPr>
        <w:br/>
        <w:t>__________________________________            ___________________________________</w:t>
      </w:r>
    </w:p>
    <w:p w14:paraId="676F3135" w14:textId="77777777" w:rsidR="00595BCD" w:rsidRPr="00620AD3" w:rsidRDefault="00595BCD" w:rsidP="00441216">
      <w:pPr>
        <w:spacing w:after="0" w:line="240" w:lineRule="auto"/>
        <w:jc w:val="center"/>
        <w:rPr>
          <w:rFonts w:ascii="Arial" w:hAnsi="Arial" w:cs="Arial"/>
        </w:rPr>
      </w:pPr>
      <w:r w:rsidRPr="00620AD3">
        <w:rPr>
          <w:rFonts w:ascii="Arial" w:hAnsi="Arial" w:cs="Arial"/>
        </w:rPr>
        <w:t>ATENTAMENTE MAESTR@ DE GRUPO               VO.BO. DIRECTOR DE LA ESCUELA</w:t>
      </w:r>
    </w:p>
    <w:p w14:paraId="2FBFA249" w14:textId="77777777" w:rsidR="00595BCD" w:rsidRPr="00620AD3" w:rsidRDefault="00595BCD" w:rsidP="00441216">
      <w:pPr>
        <w:spacing w:after="0" w:line="240" w:lineRule="auto"/>
        <w:jc w:val="center"/>
        <w:rPr>
          <w:rFonts w:ascii="Arial" w:hAnsi="Arial" w:cs="Arial"/>
        </w:rPr>
      </w:pPr>
    </w:p>
    <w:p w14:paraId="65C190CD" w14:textId="77777777" w:rsidR="00595BCD" w:rsidRPr="00620AD3" w:rsidRDefault="00595BCD" w:rsidP="00441216">
      <w:pPr>
        <w:spacing w:after="0" w:line="240" w:lineRule="auto"/>
        <w:jc w:val="center"/>
        <w:rPr>
          <w:rFonts w:ascii="Arial" w:hAnsi="Arial" w:cs="Arial"/>
        </w:rPr>
      </w:pPr>
    </w:p>
    <w:p w14:paraId="4DDCF0D9" w14:textId="77777777" w:rsidR="00595BCD" w:rsidRPr="00620AD3" w:rsidRDefault="00595BCD" w:rsidP="00595BCD">
      <w:pPr>
        <w:spacing w:after="0" w:line="240" w:lineRule="auto"/>
        <w:rPr>
          <w:rFonts w:ascii="Arial" w:hAnsi="Arial" w:cs="Arial"/>
        </w:rPr>
      </w:pPr>
    </w:p>
    <w:p w14:paraId="30108FA5" w14:textId="77777777" w:rsidR="00595BCD" w:rsidRPr="00620AD3" w:rsidRDefault="00595BCD" w:rsidP="00595BCD">
      <w:pPr>
        <w:spacing w:after="0" w:line="240" w:lineRule="auto"/>
        <w:jc w:val="center"/>
        <w:rPr>
          <w:rFonts w:ascii="Arial" w:hAnsi="Arial" w:cs="Arial"/>
        </w:rPr>
      </w:pPr>
      <w:r w:rsidRPr="00620AD3">
        <w:rPr>
          <w:rFonts w:ascii="Arial" w:hAnsi="Arial" w:cs="Arial"/>
        </w:rPr>
        <w:t>____________________________________</w:t>
      </w:r>
    </w:p>
    <w:p w14:paraId="06638C7B" w14:textId="77777777" w:rsidR="00595BCD" w:rsidRPr="00620AD3" w:rsidRDefault="00595BCD" w:rsidP="00595BCD">
      <w:pPr>
        <w:spacing w:after="0" w:line="240" w:lineRule="auto"/>
        <w:jc w:val="center"/>
        <w:rPr>
          <w:rFonts w:ascii="Arial" w:hAnsi="Arial" w:cs="Arial"/>
        </w:rPr>
      </w:pPr>
      <w:r w:rsidRPr="00620AD3">
        <w:rPr>
          <w:rFonts w:ascii="Arial" w:hAnsi="Arial" w:cs="Arial"/>
        </w:rPr>
        <w:t>VO.BO. INSPECCIÓN ESCOLAR</w:t>
      </w:r>
    </w:p>
    <w:p w14:paraId="3410EE80" w14:textId="77777777" w:rsidR="0075398F" w:rsidRPr="00620AD3" w:rsidRDefault="0075398F" w:rsidP="00595BCD">
      <w:pPr>
        <w:spacing w:after="0"/>
        <w:rPr>
          <w:rFonts w:ascii="Arial" w:hAnsi="Arial" w:cs="Arial"/>
        </w:rPr>
      </w:pPr>
    </w:p>
    <w:sectPr w:rsidR="0075398F" w:rsidRPr="00620AD3" w:rsidSect="00B062AF">
      <w:type w:val="continuous"/>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Neue-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757D3"/>
    <w:multiLevelType w:val="hybridMultilevel"/>
    <w:tmpl w:val="E8A2558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EC1E7E"/>
    <w:multiLevelType w:val="hybridMultilevel"/>
    <w:tmpl w:val="04C2D52E"/>
    <w:lvl w:ilvl="0" w:tplc="F61A0F58">
      <w:start w:val="1"/>
      <w:numFmt w:val="bullet"/>
      <w:lvlText w:val="•"/>
      <w:lvlJc w:val="left"/>
      <w:pPr>
        <w:tabs>
          <w:tab w:val="num" w:pos="720"/>
        </w:tabs>
        <w:ind w:left="720" w:hanging="360"/>
      </w:pPr>
      <w:rPr>
        <w:rFonts w:ascii="Gill Sans MT" w:hAnsi="Gill Sans MT" w:hint="default"/>
      </w:rPr>
    </w:lvl>
    <w:lvl w:ilvl="1" w:tplc="E8A829FC" w:tentative="1">
      <w:start w:val="1"/>
      <w:numFmt w:val="bullet"/>
      <w:lvlText w:val="•"/>
      <w:lvlJc w:val="left"/>
      <w:pPr>
        <w:tabs>
          <w:tab w:val="num" w:pos="1440"/>
        </w:tabs>
        <w:ind w:left="1440" w:hanging="360"/>
      </w:pPr>
      <w:rPr>
        <w:rFonts w:ascii="Gill Sans MT" w:hAnsi="Gill Sans MT" w:hint="default"/>
      </w:rPr>
    </w:lvl>
    <w:lvl w:ilvl="2" w:tplc="23967710" w:tentative="1">
      <w:start w:val="1"/>
      <w:numFmt w:val="bullet"/>
      <w:lvlText w:val="•"/>
      <w:lvlJc w:val="left"/>
      <w:pPr>
        <w:tabs>
          <w:tab w:val="num" w:pos="2160"/>
        </w:tabs>
        <w:ind w:left="2160" w:hanging="360"/>
      </w:pPr>
      <w:rPr>
        <w:rFonts w:ascii="Gill Sans MT" w:hAnsi="Gill Sans MT" w:hint="default"/>
      </w:rPr>
    </w:lvl>
    <w:lvl w:ilvl="3" w:tplc="29EE0A94" w:tentative="1">
      <w:start w:val="1"/>
      <w:numFmt w:val="bullet"/>
      <w:lvlText w:val="•"/>
      <w:lvlJc w:val="left"/>
      <w:pPr>
        <w:tabs>
          <w:tab w:val="num" w:pos="2880"/>
        </w:tabs>
        <w:ind w:left="2880" w:hanging="360"/>
      </w:pPr>
      <w:rPr>
        <w:rFonts w:ascii="Gill Sans MT" w:hAnsi="Gill Sans MT" w:hint="default"/>
      </w:rPr>
    </w:lvl>
    <w:lvl w:ilvl="4" w:tplc="2354C750" w:tentative="1">
      <w:start w:val="1"/>
      <w:numFmt w:val="bullet"/>
      <w:lvlText w:val="•"/>
      <w:lvlJc w:val="left"/>
      <w:pPr>
        <w:tabs>
          <w:tab w:val="num" w:pos="3600"/>
        </w:tabs>
        <w:ind w:left="3600" w:hanging="360"/>
      </w:pPr>
      <w:rPr>
        <w:rFonts w:ascii="Gill Sans MT" w:hAnsi="Gill Sans MT" w:hint="default"/>
      </w:rPr>
    </w:lvl>
    <w:lvl w:ilvl="5" w:tplc="C0424D46" w:tentative="1">
      <w:start w:val="1"/>
      <w:numFmt w:val="bullet"/>
      <w:lvlText w:val="•"/>
      <w:lvlJc w:val="left"/>
      <w:pPr>
        <w:tabs>
          <w:tab w:val="num" w:pos="4320"/>
        </w:tabs>
        <w:ind w:left="4320" w:hanging="360"/>
      </w:pPr>
      <w:rPr>
        <w:rFonts w:ascii="Gill Sans MT" w:hAnsi="Gill Sans MT" w:hint="default"/>
      </w:rPr>
    </w:lvl>
    <w:lvl w:ilvl="6" w:tplc="C77682E6" w:tentative="1">
      <w:start w:val="1"/>
      <w:numFmt w:val="bullet"/>
      <w:lvlText w:val="•"/>
      <w:lvlJc w:val="left"/>
      <w:pPr>
        <w:tabs>
          <w:tab w:val="num" w:pos="5040"/>
        </w:tabs>
        <w:ind w:left="5040" w:hanging="360"/>
      </w:pPr>
      <w:rPr>
        <w:rFonts w:ascii="Gill Sans MT" w:hAnsi="Gill Sans MT" w:hint="default"/>
      </w:rPr>
    </w:lvl>
    <w:lvl w:ilvl="7" w:tplc="46E40132" w:tentative="1">
      <w:start w:val="1"/>
      <w:numFmt w:val="bullet"/>
      <w:lvlText w:val="•"/>
      <w:lvlJc w:val="left"/>
      <w:pPr>
        <w:tabs>
          <w:tab w:val="num" w:pos="5760"/>
        </w:tabs>
        <w:ind w:left="5760" w:hanging="360"/>
      </w:pPr>
      <w:rPr>
        <w:rFonts w:ascii="Gill Sans MT" w:hAnsi="Gill Sans MT" w:hint="default"/>
      </w:rPr>
    </w:lvl>
    <w:lvl w:ilvl="8" w:tplc="2C0E649A" w:tentative="1">
      <w:start w:val="1"/>
      <w:numFmt w:val="bullet"/>
      <w:lvlText w:val="•"/>
      <w:lvlJc w:val="left"/>
      <w:pPr>
        <w:tabs>
          <w:tab w:val="num" w:pos="6480"/>
        </w:tabs>
        <w:ind w:left="6480" w:hanging="360"/>
      </w:pPr>
      <w:rPr>
        <w:rFonts w:ascii="Gill Sans MT" w:hAnsi="Gill Sans MT" w:hint="default"/>
      </w:rPr>
    </w:lvl>
  </w:abstractNum>
  <w:abstractNum w:abstractNumId="2" w15:restartNumberingAfterBreak="0">
    <w:nsid w:val="061C0996"/>
    <w:multiLevelType w:val="hybridMultilevel"/>
    <w:tmpl w:val="FC90A4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821C13"/>
    <w:multiLevelType w:val="hybridMultilevel"/>
    <w:tmpl w:val="888246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11753C9"/>
    <w:multiLevelType w:val="hybridMultilevel"/>
    <w:tmpl w:val="3CC22C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694640D"/>
    <w:multiLevelType w:val="hybridMultilevel"/>
    <w:tmpl w:val="263C2208"/>
    <w:lvl w:ilvl="0" w:tplc="F258CEF8">
      <w:start w:val="1"/>
      <w:numFmt w:val="bullet"/>
      <w:lvlText w:val="•"/>
      <w:lvlJc w:val="left"/>
      <w:pPr>
        <w:tabs>
          <w:tab w:val="num" w:pos="720"/>
        </w:tabs>
        <w:ind w:left="720" w:hanging="360"/>
      </w:pPr>
      <w:rPr>
        <w:rFonts w:ascii="Gill Sans MT" w:hAnsi="Gill Sans MT" w:hint="default"/>
      </w:rPr>
    </w:lvl>
    <w:lvl w:ilvl="1" w:tplc="9272A7A6" w:tentative="1">
      <w:start w:val="1"/>
      <w:numFmt w:val="bullet"/>
      <w:lvlText w:val="•"/>
      <w:lvlJc w:val="left"/>
      <w:pPr>
        <w:tabs>
          <w:tab w:val="num" w:pos="1440"/>
        </w:tabs>
        <w:ind w:left="1440" w:hanging="360"/>
      </w:pPr>
      <w:rPr>
        <w:rFonts w:ascii="Gill Sans MT" w:hAnsi="Gill Sans MT" w:hint="default"/>
      </w:rPr>
    </w:lvl>
    <w:lvl w:ilvl="2" w:tplc="1E6C8560" w:tentative="1">
      <w:start w:val="1"/>
      <w:numFmt w:val="bullet"/>
      <w:lvlText w:val="•"/>
      <w:lvlJc w:val="left"/>
      <w:pPr>
        <w:tabs>
          <w:tab w:val="num" w:pos="2160"/>
        </w:tabs>
        <w:ind w:left="2160" w:hanging="360"/>
      </w:pPr>
      <w:rPr>
        <w:rFonts w:ascii="Gill Sans MT" w:hAnsi="Gill Sans MT" w:hint="default"/>
      </w:rPr>
    </w:lvl>
    <w:lvl w:ilvl="3" w:tplc="521210C4" w:tentative="1">
      <w:start w:val="1"/>
      <w:numFmt w:val="bullet"/>
      <w:lvlText w:val="•"/>
      <w:lvlJc w:val="left"/>
      <w:pPr>
        <w:tabs>
          <w:tab w:val="num" w:pos="2880"/>
        </w:tabs>
        <w:ind w:left="2880" w:hanging="360"/>
      </w:pPr>
      <w:rPr>
        <w:rFonts w:ascii="Gill Sans MT" w:hAnsi="Gill Sans MT" w:hint="default"/>
      </w:rPr>
    </w:lvl>
    <w:lvl w:ilvl="4" w:tplc="A544CB70" w:tentative="1">
      <w:start w:val="1"/>
      <w:numFmt w:val="bullet"/>
      <w:lvlText w:val="•"/>
      <w:lvlJc w:val="left"/>
      <w:pPr>
        <w:tabs>
          <w:tab w:val="num" w:pos="3600"/>
        </w:tabs>
        <w:ind w:left="3600" w:hanging="360"/>
      </w:pPr>
      <w:rPr>
        <w:rFonts w:ascii="Gill Sans MT" w:hAnsi="Gill Sans MT" w:hint="default"/>
      </w:rPr>
    </w:lvl>
    <w:lvl w:ilvl="5" w:tplc="33C685F4" w:tentative="1">
      <w:start w:val="1"/>
      <w:numFmt w:val="bullet"/>
      <w:lvlText w:val="•"/>
      <w:lvlJc w:val="left"/>
      <w:pPr>
        <w:tabs>
          <w:tab w:val="num" w:pos="4320"/>
        </w:tabs>
        <w:ind w:left="4320" w:hanging="360"/>
      </w:pPr>
      <w:rPr>
        <w:rFonts w:ascii="Gill Sans MT" w:hAnsi="Gill Sans MT" w:hint="default"/>
      </w:rPr>
    </w:lvl>
    <w:lvl w:ilvl="6" w:tplc="62FE2636" w:tentative="1">
      <w:start w:val="1"/>
      <w:numFmt w:val="bullet"/>
      <w:lvlText w:val="•"/>
      <w:lvlJc w:val="left"/>
      <w:pPr>
        <w:tabs>
          <w:tab w:val="num" w:pos="5040"/>
        </w:tabs>
        <w:ind w:left="5040" w:hanging="360"/>
      </w:pPr>
      <w:rPr>
        <w:rFonts w:ascii="Gill Sans MT" w:hAnsi="Gill Sans MT" w:hint="default"/>
      </w:rPr>
    </w:lvl>
    <w:lvl w:ilvl="7" w:tplc="68D05644" w:tentative="1">
      <w:start w:val="1"/>
      <w:numFmt w:val="bullet"/>
      <w:lvlText w:val="•"/>
      <w:lvlJc w:val="left"/>
      <w:pPr>
        <w:tabs>
          <w:tab w:val="num" w:pos="5760"/>
        </w:tabs>
        <w:ind w:left="5760" w:hanging="360"/>
      </w:pPr>
      <w:rPr>
        <w:rFonts w:ascii="Gill Sans MT" w:hAnsi="Gill Sans MT" w:hint="default"/>
      </w:rPr>
    </w:lvl>
    <w:lvl w:ilvl="8" w:tplc="F092ACE0" w:tentative="1">
      <w:start w:val="1"/>
      <w:numFmt w:val="bullet"/>
      <w:lvlText w:val="•"/>
      <w:lvlJc w:val="left"/>
      <w:pPr>
        <w:tabs>
          <w:tab w:val="num" w:pos="6480"/>
        </w:tabs>
        <w:ind w:left="6480" w:hanging="360"/>
      </w:pPr>
      <w:rPr>
        <w:rFonts w:ascii="Gill Sans MT" w:hAnsi="Gill Sans MT" w:hint="default"/>
      </w:rPr>
    </w:lvl>
  </w:abstractNum>
  <w:abstractNum w:abstractNumId="6" w15:restartNumberingAfterBreak="0">
    <w:nsid w:val="17A131F5"/>
    <w:multiLevelType w:val="hybridMultilevel"/>
    <w:tmpl w:val="852C7F3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8EB30CF"/>
    <w:multiLevelType w:val="hybridMultilevel"/>
    <w:tmpl w:val="810E9C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9422DAC"/>
    <w:multiLevelType w:val="hybridMultilevel"/>
    <w:tmpl w:val="B65452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9C018CF"/>
    <w:multiLevelType w:val="hybridMultilevel"/>
    <w:tmpl w:val="C62CFF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AC07C31"/>
    <w:multiLevelType w:val="hybridMultilevel"/>
    <w:tmpl w:val="5F76A2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E706DB2"/>
    <w:multiLevelType w:val="hybridMultilevel"/>
    <w:tmpl w:val="277AF8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EAF4A42"/>
    <w:multiLevelType w:val="hybridMultilevel"/>
    <w:tmpl w:val="FBA6A5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F577B02"/>
    <w:multiLevelType w:val="hybridMultilevel"/>
    <w:tmpl w:val="AB1E13DC"/>
    <w:lvl w:ilvl="0" w:tplc="4D04E0E8">
      <w:start w:val="1"/>
      <w:numFmt w:val="bullet"/>
      <w:lvlText w:val="•"/>
      <w:lvlJc w:val="left"/>
      <w:pPr>
        <w:tabs>
          <w:tab w:val="num" w:pos="720"/>
        </w:tabs>
        <w:ind w:left="720" w:hanging="360"/>
      </w:pPr>
      <w:rPr>
        <w:rFonts w:ascii="Gill Sans MT" w:hAnsi="Gill Sans MT" w:hint="default"/>
      </w:rPr>
    </w:lvl>
    <w:lvl w:ilvl="1" w:tplc="DF36D2EE" w:tentative="1">
      <w:start w:val="1"/>
      <w:numFmt w:val="bullet"/>
      <w:lvlText w:val="•"/>
      <w:lvlJc w:val="left"/>
      <w:pPr>
        <w:tabs>
          <w:tab w:val="num" w:pos="1440"/>
        </w:tabs>
        <w:ind w:left="1440" w:hanging="360"/>
      </w:pPr>
      <w:rPr>
        <w:rFonts w:ascii="Gill Sans MT" w:hAnsi="Gill Sans MT" w:hint="default"/>
      </w:rPr>
    </w:lvl>
    <w:lvl w:ilvl="2" w:tplc="726E8248" w:tentative="1">
      <w:start w:val="1"/>
      <w:numFmt w:val="bullet"/>
      <w:lvlText w:val="•"/>
      <w:lvlJc w:val="left"/>
      <w:pPr>
        <w:tabs>
          <w:tab w:val="num" w:pos="2160"/>
        </w:tabs>
        <w:ind w:left="2160" w:hanging="360"/>
      </w:pPr>
      <w:rPr>
        <w:rFonts w:ascii="Gill Sans MT" w:hAnsi="Gill Sans MT" w:hint="default"/>
      </w:rPr>
    </w:lvl>
    <w:lvl w:ilvl="3" w:tplc="7DF46C84" w:tentative="1">
      <w:start w:val="1"/>
      <w:numFmt w:val="bullet"/>
      <w:lvlText w:val="•"/>
      <w:lvlJc w:val="left"/>
      <w:pPr>
        <w:tabs>
          <w:tab w:val="num" w:pos="2880"/>
        </w:tabs>
        <w:ind w:left="2880" w:hanging="360"/>
      </w:pPr>
      <w:rPr>
        <w:rFonts w:ascii="Gill Sans MT" w:hAnsi="Gill Sans MT" w:hint="default"/>
      </w:rPr>
    </w:lvl>
    <w:lvl w:ilvl="4" w:tplc="99A85D5E" w:tentative="1">
      <w:start w:val="1"/>
      <w:numFmt w:val="bullet"/>
      <w:lvlText w:val="•"/>
      <w:lvlJc w:val="left"/>
      <w:pPr>
        <w:tabs>
          <w:tab w:val="num" w:pos="3600"/>
        </w:tabs>
        <w:ind w:left="3600" w:hanging="360"/>
      </w:pPr>
      <w:rPr>
        <w:rFonts w:ascii="Gill Sans MT" w:hAnsi="Gill Sans MT" w:hint="default"/>
      </w:rPr>
    </w:lvl>
    <w:lvl w:ilvl="5" w:tplc="54FCBF5E" w:tentative="1">
      <w:start w:val="1"/>
      <w:numFmt w:val="bullet"/>
      <w:lvlText w:val="•"/>
      <w:lvlJc w:val="left"/>
      <w:pPr>
        <w:tabs>
          <w:tab w:val="num" w:pos="4320"/>
        </w:tabs>
        <w:ind w:left="4320" w:hanging="360"/>
      </w:pPr>
      <w:rPr>
        <w:rFonts w:ascii="Gill Sans MT" w:hAnsi="Gill Sans MT" w:hint="default"/>
      </w:rPr>
    </w:lvl>
    <w:lvl w:ilvl="6" w:tplc="32CAC87A" w:tentative="1">
      <w:start w:val="1"/>
      <w:numFmt w:val="bullet"/>
      <w:lvlText w:val="•"/>
      <w:lvlJc w:val="left"/>
      <w:pPr>
        <w:tabs>
          <w:tab w:val="num" w:pos="5040"/>
        </w:tabs>
        <w:ind w:left="5040" w:hanging="360"/>
      </w:pPr>
      <w:rPr>
        <w:rFonts w:ascii="Gill Sans MT" w:hAnsi="Gill Sans MT" w:hint="default"/>
      </w:rPr>
    </w:lvl>
    <w:lvl w:ilvl="7" w:tplc="85BC1BC8" w:tentative="1">
      <w:start w:val="1"/>
      <w:numFmt w:val="bullet"/>
      <w:lvlText w:val="•"/>
      <w:lvlJc w:val="left"/>
      <w:pPr>
        <w:tabs>
          <w:tab w:val="num" w:pos="5760"/>
        </w:tabs>
        <w:ind w:left="5760" w:hanging="360"/>
      </w:pPr>
      <w:rPr>
        <w:rFonts w:ascii="Gill Sans MT" w:hAnsi="Gill Sans MT" w:hint="default"/>
      </w:rPr>
    </w:lvl>
    <w:lvl w:ilvl="8" w:tplc="40A42CF4" w:tentative="1">
      <w:start w:val="1"/>
      <w:numFmt w:val="bullet"/>
      <w:lvlText w:val="•"/>
      <w:lvlJc w:val="left"/>
      <w:pPr>
        <w:tabs>
          <w:tab w:val="num" w:pos="6480"/>
        </w:tabs>
        <w:ind w:left="6480" w:hanging="360"/>
      </w:pPr>
      <w:rPr>
        <w:rFonts w:ascii="Gill Sans MT" w:hAnsi="Gill Sans MT" w:hint="default"/>
      </w:rPr>
    </w:lvl>
  </w:abstractNum>
  <w:abstractNum w:abstractNumId="14" w15:restartNumberingAfterBreak="0">
    <w:nsid w:val="2381335A"/>
    <w:multiLevelType w:val="hybridMultilevel"/>
    <w:tmpl w:val="7C80D0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3B3308D"/>
    <w:multiLevelType w:val="hybridMultilevel"/>
    <w:tmpl w:val="D42C2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12696F"/>
    <w:multiLevelType w:val="hybridMultilevel"/>
    <w:tmpl w:val="32B240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56429D7"/>
    <w:multiLevelType w:val="hybridMultilevel"/>
    <w:tmpl w:val="CF5EC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69211C"/>
    <w:multiLevelType w:val="hybridMultilevel"/>
    <w:tmpl w:val="BCEA01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6E112AB"/>
    <w:multiLevelType w:val="hybridMultilevel"/>
    <w:tmpl w:val="4672DD10"/>
    <w:lvl w:ilvl="0" w:tplc="1D04644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88019D"/>
    <w:multiLevelType w:val="hybridMultilevel"/>
    <w:tmpl w:val="9BE884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0845913"/>
    <w:multiLevelType w:val="hybridMultilevel"/>
    <w:tmpl w:val="FBAEF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D51BD1"/>
    <w:multiLevelType w:val="hybridMultilevel"/>
    <w:tmpl w:val="A51231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3277320"/>
    <w:multiLevelType w:val="hybridMultilevel"/>
    <w:tmpl w:val="E08E29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9434AF9"/>
    <w:multiLevelType w:val="hybridMultilevel"/>
    <w:tmpl w:val="EBD4E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D10D26"/>
    <w:multiLevelType w:val="hybridMultilevel"/>
    <w:tmpl w:val="3E163418"/>
    <w:lvl w:ilvl="0" w:tplc="F8429B30">
      <w:start w:val="1"/>
      <w:numFmt w:val="bullet"/>
      <w:lvlText w:val="•"/>
      <w:lvlJc w:val="left"/>
      <w:pPr>
        <w:tabs>
          <w:tab w:val="num" w:pos="720"/>
        </w:tabs>
        <w:ind w:left="720" w:hanging="360"/>
      </w:pPr>
      <w:rPr>
        <w:rFonts w:ascii="Gill Sans MT" w:hAnsi="Gill Sans MT" w:hint="default"/>
      </w:rPr>
    </w:lvl>
    <w:lvl w:ilvl="1" w:tplc="F7E48D36" w:tentative="1">
      <w:start w:val="1"/>
      <w:numFmt w:val="bullet"/>
      <w:lvlText w:val="•"/>
      <w:lvlJc w:val="left"/>
      <w:pPr>
        <w:tabs>
          <w:tab w:val="num" w:pos="1440"/>
        </w:tabs>
        <w:ind w:left="1440" w:hanging="360"/>
      </w:pPr>
      <w:rPr>
        <w:rFonts w:ascii="Gill Sans MT" w:hAnsi="Gill Sans MT" w:hint="default"/>
      </w:rPr>
    </w:lvl>
    <w:lvl w:ilvl="2" w:tplc="DC263E1E" w:tentative="1">
      <w:start w:val="1"/>
      <w:numFmt w:val="bullet"/>
      <w:lvlText w:val="•"/>
      <w:lvlJc w:val="left"/>
      <w:pPr>
        <w:tabs>
          <w:tab w:val="num" w:pos="2160"/>
        </w:tabs>
        <w:ind w:left="2160" w:hanging="360"/>
      </w:pPr>
      <w:rPr>
        <w:rFonts w:ascii="Gill Sans MT" w:hAnsi="Gill Sans MT" w:hint="default"/>
      </w:rPr>
    </w:lvl>
    <w:lvl w:ilvl="3" w:tplc="85022D60" w:tentative="1">
      <w:start w:val="1"/>
      <w:numFmt w:val="bullet"/>
      <w:lvlText w:val="•"/>
      <w:lvlJc w:val="left"/>
      <w:pPr>
        <w:tabs>
          <w:tab w:val="num" w:pos="2880"/>
        </w:tabs>
        <w:ind w:left="2880" w:hanging="360"/>
      </w:pPr>
      <w:rPr>
        <w:rFonts w:ascii="Gill Sans MT" w:hAnsi="Gill Sans MT" w:hint="default"/>
      </w:rPr>
    </w:lvl>
    <w:lvl w:ilvl="4" w:tplc="04C2DFA2" w:tentative="1">
      <w:start w:val="1"/>
      <w:numFmt w:val="bullet"/>
      <w:lvlText w:val="•"/>
      <w:lvlJc w:val="left"/>
      <w:pPr>
        <w:tabs>
          <w:tab w:val="num" w:pos="3600"/>
        </w:tabs>
        <w:ind w:left="3600" w:hanging="360"/>
      </w:pPr>
      <w:rPr>
        <w:rFonts w:ascii="Gill Sans MT" w:hAnsi="Gill Sans MT" w:hint="default"/>
      </w:rPr>
    </w:lvl>
    <w:lvl w:ilvl="5" w:tplc="E24292DA" w:tentative="1">
      <w:start w:val="1"/>
      <w:numFmt w:val="bullet"/>
      <w:lvlText w:val="•"/>
      <w:lvlJc w:val="left"/>
      <w:pPr>
        <w:tabs>
          <w:tab w:val="num" w:pos="4320"/>
        </w:tabs>
        <w:ind w:left="4320" w:hanging="360"/>
      </w:pPr>
      <w:rPr>
        <w:rFonts w:ascii="Gill Sans MT" w:hAnsi="Gill Sans MT" w:hint="default"/>
      </w:rPr>
    </w:lvl>
    <w:lvl w:ilvl="6" w:tplc="2E2A757A" w:tentative="1">
      <w:start w:val="1"/>
      <w:numFmt w:val="bullet"/>
      <w:lvlText w:val="•"/>
      <w:lvlJc w:val="left"/>
      <w:pPr>
        <w:tabs>
          <w:tab w:val="num" w:pos="5040"/>
        </w:tabs>
        <w:ind w:left="5040" w:hanging="360"/>
      </w:pPr>
      <w:rPr>
        <w:rFonts w:ascii="Gill Sans MT" w:hAnsi="Gill Sans MT" w:hint="default"/>
      </w:rPr>
    </w:lvl>
    <w:lvl w:ilvl="7" w:tplc="32F09F6A" w:tentative="1">
      <w:start w:val="1"/>
      <w:numFmt w:val="bullet"/>
      <w:lvlText w:val="•"/>
      <w:lvlJc w:val="left"/>
      <w:pPr>
        <w:tabs>
          <w:tab w:val="num" w:pos="5760"/>
        </w:tabs>
        <w:ind w:left="5760" w:hanging="360"/>
      </w:pPr>
      <w:rPr>
        <w:rFonts w:ascii="Gill Sans MT" w:hAnsi="Gill Sans MT" w:hint="default"/>
      </w:rPr>
    </w:lvl>
    <w:lvl w:ilvl="8" w:tplc="173CB5D8" w:tentative="1">
      <w:start w:val="1"/>
      <w:numFmt w:val="bullet"/>
      <w:lvlText w:val="•"/>
      <w:lvlJc w:val="left"/>
      <w:pPr>
        <w:tabs>
          <w:tab w:val="num" w:pos="6480"/>
        </w:tabs>
        <w:ind w:left="6480" w:hanging="360"/>
      </w:pPr>
      <w:rPr>
        <w:rFonts w:ascii="Gill Sans MT" w:hAnsi="Gill Sans MT" w:hint="default"/>
      </w:rPr>
    </w:lvl>
  </w:abstractNum>
  <w:abstractNum w:abstractNumId="26" w15:restartNumberingAfterBreak="0">
    <w:nsid w:val="59DF0E85"/>
    <w:multiLevelType w:val="hybridMultilevel"/>
    <w:tmpl w:val="0B0AE9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C574CAC"/>
    <w:multiLevelType w:val="hybridMultilevel"/>
    <w:tmpl w:val="70FCE4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08E657A"/>
    <w:multiLevelType w:val="hybridMultilevel"/>
    <w:tmpl w:val="ECF03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632F6C"/>
    <w:multiLevelType w:val="hybridMultilevel"/>
    <w:tmpl w:val="3ED867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21A13C3"/>
    <w:multiLevelType w:val="hybridMultilevel"/>
    <w:tmpl w:val="9790E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D91A11"/>
    <w:multiLevelType w:val="hybridMultilevel"/>
    <w:tmpl w:val="7BE0AA3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909E83D6">
      <w:numFmt w:val="bullet"/>
      <w:lvlText w:val="•"/>
      <w:lvlJc w:val="left"/>
      <w:pPr>
        <w:ind w:left="2520" w:hanging="720"/>
      </w:pPr>
      <w:rPr>
        <w:rFonts w:ascii="Tahoma" w:eastAsia="MS Mincho" w:hAnsi="Tahoma" w:cs="Tahoma"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5EC4298"/>
    <w:multiLevelType w:val="hybridMultilevel"/>
    <w:tmpl w:val="07548F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73B715C"/>
    <w:multiLevelType w:val="hybridMultilevel"/>
    <w:tmpl w:val="439C1F9E"/>
    <w:lvl w:ilvl="0" w:tplc="C25CDFCC">
      <w:start w:val="13"/>
      <w:numFmt w:val="bullet"/>
      <w:lvlText w:val=""/>
      <w:lvlJc w:val="left"/>
      <w:pPr>
        <w:ind w:left="720" w:hanging="360"/>
      </w:pPr>
      <w:rPr>
        <w:rFonts w:ascii="Symbol" w:eastAsiaTheme="minorHAnsi" w:hAnsi="Symbol" w:cs="HelveticaNeue-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6B2113"/>
    <w:multiLevelType w:val="hybridMultilevel"/>
    <w:tmpl w:val="0590A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A359E6"/>
    <w:multiLevelType w:val="hybridMultilevel"/>
    <w:tmpl w:val="49EAFD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8BF0299"/>
    <w:multiLevelType w:val="hybridMultilevel"/>
    <w:tmpl w:val="AB36AD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799D42EA"/>
    <w:multiLevelType w:val="hybridMultilevel"/>
    <w:tmpl w:val="B1907A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A8E77A5"/>
    <w:multiLevelType w:val="hybridMultilevel"/>
    <w:tmpl w:val="7A6CDC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856193009">
    <w:abstractNumId w:val="19"/>
  </w:num>
  <w:num w:numId="2" w16cid:durableId="2127918092">
    <w:abstractNumId w:val="33"/>
  </w:num>
  <w:num w:numId="3" w16cid:durableId="484781784">
    <w:abstractNumId w:val="28"/>
  </w:num>
  <w:num w:numId="4" w16cid:durableId="74325751">
    <w:abstractNumId w:val="15"/>
  </w:num>
  <w:num w:numId="5" w16cid:durableId="1365400117">
    <w:abstractNumId w:val="34"/>
  </w:num>
  <w:num w:numId="6" w16cid:durableId="1906187241">
    <w:abstractNumId w:val="17"/>
  </w:num>
  <w:num w:numId="7" w16cid:durableId="193814554">
    <w:abstractNumId w:val="21"/>
  </w:num>
  <w:num w:numId="8" w16cid:durableId="1030648696">
    <w:abstractNumId w:val="30"/>
  </w:num>
  <w:num w:numId="9" w16cid:durableId="1431857428">
    <w:abstractNumId w:val="24"/>
  </w:num>
  <w:num w:numId="10" w16cid:durableId="193215378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7351228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7934967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77115019">
    <w:abstractNumId w:val="31"/>
  </w:num>
  <w:num w:numId="14" w16cid:durableId="502890130">
    <w:abstractNumId w:val="6"/>
  </w:num>
  <w:num w:numId="15" w16cid:durableId="1980375702">
    <w:abstractNumId w:val="0"/>
  </w:num>
  <w:num w:numId="16" w16cid:durableId="56174618">
    <w:abstractNumId w:val="26"/>
  </w:num>
  <w:num w:numId="17" w16cid:durableId="27800812">
    <w:abstractNumId w:val="23"/>
  </w:num>
  <w:num w:numId="18" w16cid:durableId="351341747">
    <w:abstractNumId w:val="4"/>
  </w:num>
  <w:num w:numId="19" w16cid:durableId="1063991119">
    <w:abstractNumId w:val="2"/>
  </w:num>
  <w:num w:numId="20" w16cid:durableId="686559293">
    <w:abstractNumId w:val="29"/>
  </w:num>
  <w:num w:numId="21" w16cid:durableId="684946200">
    <w:abstractNumId w:val="22"/>
  </w:num>
  <w:num w:numId="22" w16cid:durableId="465709666">
    <w:abstractNumId w:val="35"/>
  </w:num>
  <w:num w:numId="23" w16cid:durableId="233244992">
    <w:abstractNumId w:val="32"/>
  </w:num>
  <w:num w:numId="24" w16cid:durableId="1563326115">
    <w:abstractNumId w:val="9"/>
  </w:num>
  <w:num w:numId="25" w16cid:durableId="1740513862">
    <w:abstractNumId w:val="11"/>
  </w:num>
  <w:num w:numId="26" w16cid:durableId="1464546070">
    <w:abstractNumId w:val="36"/>
  </w:num>
  <w:num w:numId="27" w16cid:durableId="419911941">
    <w:abstractNumId w:val="7"/>
  </w:num>
  <w:num w:numId="28" w16cid:durableId="1065108585">
    <w:abstractNumId w:val="37"/>
  </w:num>
  <w:num w:numId="29" w16cid:durableId="431515480">
    <w:abstractNumId w:val="38"/>
  </w:num>
  <w:num w:numId="30" w16cid:durableId="937181205">
    <w:abstractNumId w:val="3"/>
  </w:num>
  <w:num w:numId="31" w16cid:durableId="818496638">
    <w:abstractNumId w:val="10"/>
  </w:num>
  <w:num w:numId="32" w16cid:durableId="1345748263">
    <w:abstractNumId w:val="5"/>
  </w:num>
  <w:num w:numId="33" w16cid:durableId="219900108">
    <w:abstractNumId w:val="1"/>
  </w:num>
  <w:num w:numId="34" w16cid:durableId="375619235">
    <w:abstractNumId w:val="13"/>
  </w:num>
  <w:num w:numId="35" w16cid:durableId="365101560">
    <w:abstractNumId w:val="25"/>
  </w:num>
  <w:num w:numId="36" w16cid:durableId="2011173483">
    <w:abstractNumId w:val="8"/>
  </w:num>
  <w:num w:numId="37" w16cid:durableId="1712731718">
    <w:abstractNumId w:val="16"/>
  </w:num>
  <w:num w:numId="38" w16cid:durableId="1591621764">
    <w:abstractNumId w:val="20"/>
  </w:num>
  <w:num w:numId="39" w16cid:durableId="679893045">
    <w:abstractNumId w:val="19"/>
  </w:num>
  <w:num w:numId="40" w16cid:durableId="321465885">
    <w:abstractNumId w:val="19"/>
  </w:num>
  <w:num w:numId="41" w16cid:durableId="29189476">
    <w:abstractNumId w:val="14"/>
  </w:num>
  <w:num w:numId="42" w16cid:durableId="2113277803">
    <w:abstractNumId w:val="12"/>
  </w:num>
  <w:num w:numId="43" w16cid:durableId="144859187">
    <w:abstractNumId w:val="18"/>
  </w:num>
  <w:num w:numId="44" w16cid:durableId="674306800">
    <w:abstractNumId w:val="27"/>
  </w:num>
  <w:num w:numId="45" w16cid:durableId="293995815">
    <w:abstractNumId w:val="20"/>
  </w:num>
  <w:num w:numId="46" w16cid:durableId="547913498">
    <w:abstractNumId w:val="19"/>
  </w:num>
  <w:num w:numId="47" w16cid:durableId="19009420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C98"/>
    <w:rsid w:val="0000223B"/>
    <w:rsid w:val="00003BF0"/>
    <w:rsid w:val="0000716C"/>
    <w:rsid w:val="00012B90"/>
    <w:rsid w:val="00013778"/>
    <w:rsid w:val="0003144D"/>
    <w:rsid w:val="000424D7"/>
    <w:rsid w:val="00055CDF"/>
    <w:rsid w:val="00070F67"/>
    <w:rsid w:val="000847F6"/>
    <w:rsid w:val="00084A54"/>
    <w:rsid w:val="00084F90"/>
    <w:rsid w:val="000856E6"/>
    <w:rsid w:val="000860B6"/>
    <w:rsid w:val="0009144E"/>
    <w:rsid w:val="0009174C"/>
    <w:rsid w:val="000A6F1F"/>
    <w:rsid w:val="000B447E"/>
    <w:rsid w:val="000C16B4"/>
    <w:rsid w:val="000C4384"/>
    <w:rsid w:val="000C6CC6"/>
    <w:rsid w:val="000C73E0"/>
    <w:rsid w:val="000D0D67"/>
    <w:rsid w:val="000D0E85"/>
    <w:rsid w:val="000D453F"/>
    <w:rsid w:val="000D5C7A"/>
    <w:rsid w:val="000E1A03"/>
    <w:rsid w:val="000E4A2A"/>
    <w:rsid w:val="000E6FC7"/>
    <w:rsid w:val="00105EFA"/>
    <w:rsid w:val="00107D64"/>
    <w:rsid w:val="0011218E"/>
    <w:rsid w:val="00131071"/>
    <w:rsid w:val="00131674"/>
    <w:rsid w:val="0013730D"/>
    <w:rsid w:val="00137EF4"/>
    <w:rsid w:val="00151178"/>
    <w:rsid w:val="0015678D"/>
    <w:rsid w:val="001570B2"/>
    <w:rsid w:val="001607E8"/>
    <w:rsid w:val="001650DB"/>
    <w:rsid w:val="0016693A"/>
    <w:rsid w:val="001702A3"/>
    <w:rsid w:val="0017574F"/>
    <w:rsid w:val="0017595A"/>
    <w:rsid w:val="001840F0"/>
    <w:rsid w:val="00191D0B"/>
    <w:rsid w:val="001A150D"/>
    <w:rsid w:val="001A3109"/>
    <w:rsid w:val="001B1EF9"/>
    <w:rsid w:val="001C5D24"/>
    <w:rsid w:val="001D1D61"/>
    <w:rsid w:val="001D4164"/>
    <w:rsid w:val="001E1C4E"/>
    <w:rsid w:val="001E6C8C"/>
    <w:rsid w:val="00200369"/>
    <w:rsid w:val="0020052D"/>
    <w:rsid w:val="00205447"/>
    <w:rsid w:val="002063BB"/>
    <w:rsid w:val="00217A35"/>
    <w:rsid w:val="00220871"/>
    <w:rsid w:val="002223D7"/>
    <w:rsid w:val="00223152"/>
    <w:rsid w:val="002349AF"/>
    <w:rsid w:val="002417F5"/>
    <w:rsid w:val="00242118"/>
    <w:rsid w:val="002458D1"/>
    <w:rsid w:val="00251F8B"/>
    <w:rsid w:val="00254EEF"/>
    <w:rsid w:val="00264FC2"/>
    <w:rsid w:val="00265FA6"/>
    <w:rsid w:val="0026712F"/>
    <w:rsid w:val="00271EAF"/>
    <w:rsid w:val="00286BB7"/>
    <w:rsid w:val="00287A14"/>
    <w:rsid w:val="0029238C"/>
    <w:rsid w:val="00292D92"/>
    <w:rsid w:val="002968C1"/>
    <w:rsid w:val="002A523C"/>
    <w:rsid w:val="002B0873"/>
    <w:rsid w:val="002B7539"/>
    <w:rsid w:val="002C3C58"/>
    <w:rsid w:val="002C3F8E"/>
    <w:rsid w:val="002D0996"/>
    <w:rsid w:val="002E1683"/>
    <w:rsid w:val="002E3079"/>
    <w:rsid w:val="002E52D3"/>
    <w:rsid w:val="002F18D1"/>
    <w:rsid w:val="002F20BB"/>
    <w:rsid w:val="002F2F0F"/>
    <w:rsid w:val="00307828"/>
    <w:rsid w:val="00307CB2"/>
    <w:rsid w:val="00340CF1"/>
    <w:rsid w:val="00357A62"/>
    <w:rsid w:val="00363F79"/>
    <w:rsid w:val="00367D50"/>
    <w:rsid w:val="0039333B"/>
    <w:rsid w:val="003971B7"/>
    <w:rsid w:val="003A1C4A"/>
    <w:rsid w:val="003A53FF"/>
    <w:rsid w:val="003C4987"/>
    <w:rsid w:val="003D16F4"/>
    <w:rsid w:val="003D654B"/>
    <w:rsid w:val="003E5909"/>
    <w:rsid w:val="003F2A10"/>
    <w:rsid w:val="00420CE3"/>
    <w:rsid w:val="004240CC"/>
    <w:rsid w:val="00434A91"/>
    <w:rsid w:val="00441216"/>
    <w:rsid w:val="00445241"/>
    <w:rsid w:val="004472C9"/>
    <w:rsid w:val="00450BC6"/>
    <w:rsid w:val="004514F3"/>
    <w:rsid w:val="00452DB2"/>
    <w:rsid w:val="004579BB"/>
    <w:rsid w:val="00460F1C"/>
    <w:rsid w:val="00462467"/>
    <w:rsid w:val="00475986"/>
    <w:rsid w:val="00476860"/>
    <w:rsid w:val="00485F22"/>
    <w:rsid w:val="00487721"/>
    <w:rsid w:val="0049120B"/>
    <w:rsid w:val="00492673"/>
    <w:rsid w:val="00492808"/>
    <w:rsid w:val="004931D3"/>
    <w:rsid w:val="004A23DB"/>
    <w:rsid w:val="004B56EC"/>
    <w:rsid w:val="004C2E49"/>
    <w:rsid w:val="004C59A3"/>
    <w:rsid w:val="004E27B6"/>
    <w:rsid w:val="00500B11"/>
    <w:rsid w:val="00504DD1"/>
    <w:rsid w:val="0051343E"/>
    <w:rsid w:val="0051409A"/>
    <w:rsid w:val="005205AC"/>
    <w:rsid w:val="00525EDB"/>
    <w:rsid w:val="00530692"/>
    <w:rsid w:val="00542463"/>
    <w:rsid w:val="0054498B"/>
    <w:rsid w:val="005526AE"/>
    <w:rsid w:val="00560429"/>
    <w:rsid w:val="005774EC"/>
    <w:rsid w:val="00591BAA"/>
    <w:rsid w:val="00595BCD"/>
    <w:rsid w:val="00595F29"/>
    <w:rsid w:val="005A3D00"/>
    <w:rsid w:val="005A3F1F"/>
    <w:rsid w:val="005A432F"/>
    <w:rsid w:val="005B12C9"/>
    <w:rsid w:val="005B4EF0"/>
    <w:rsid w:val="005D1783"/>
    <w:rsid w:val="005E1054"/>
    <w:rsid w:val="005F11B9"/>
    <w:rsid w:val="005F30EB"/>
    <w:rsid w:val="005F517F"/>
    <w:rsid w:val="006071B1"/>
    <w:rsid w:val="006118C6"/>
    <w:rsid w:val="00620AD3"/>
    <w:rsid w:val="0062697B"/>
    <w:rsid w:val="0063609E"/>
    <w:rsid w:val="0064035C"/>
    <w:rsid w:val="00647FB1"/>
    <w:rsid w:val="0065221F"/>
    <w:rsid w:val="00654306"/>
    <w:rsid w:val="00656877"/>
    <w:rsid w:val="006660C3"/>
    <w:rsid w:val="00671CB3"/>
    <w:rsid w:val="00673387"/>
    <w:rsid w:val="0067469E"/>
    <w:rsid w:val="0068760D"/>
    <w:rsid w:val="00696177"/>
    <w:rsid w:val="006A36A6"/>
    <w:rsid w:val="006A43C3"/>
    <w:rsid w:val="006A5AF3"/>
    <w:rsid w:val="006B2BC2"/>
    <w:rsid w:val="006B6648"/>
    <w:rsid w:val="006B7EF4"/>
    <w:rsid w:val="006C5267"/>
    <w:rsid w:val="006D72CC"/>
    <w:rsid w:val="006E7426"/>
    <w:rsid w:val="006F43A1"/>
    <w:rsid w:val="00706790"/>
    <w:rsid w:val="0071580E"/>
    <w:rsid w:val="00722139"/>
    <w:rsid w:val="00724141"/>
    <w:rsid w:val="00724379"/>
    <w:rsid w:val="00724749"/>
    <w:rsid w:val="00725F17"/>
    <w:rsid w:val="00726631"/>
    <w:rsid w:val="007324F0"/>
    <w:rsid w:val="00745C9B"/>
    <w:rsid w:val="0074766C"/>
    <w:rsid w:val="00751F80"/>
    <w:rsid w:val="0075398F"/>
    <w:rsid w:val="007552E7"/>
    <w:rsid w:val="0078389D"/>
    <w:rsid w:val="00787736"/>
    <w:rsid w:val="007943A8"/>
    <w:rsid w:val="007A7585"/>
    <w:rsid w:val="007B6729"/>
    <w:rsid w:val="007D2D64"/>
    <w:rsid w:val="007D3C78"/>
    <w:rsid w:val="007D4BC3"/>
    <w:rsid w:val="007E0B7D"/>
    <w:rsid w:val="007F0405"/>
    <w:rsid w:val="007F18AC"/>
    <w:rsid w:val="007F7A96"/>
    <w:rsid w:val="00801F52"/>
    <w:rsid w:val="00802297"/>
    <w:rsid w:val="00804916"/>
    <w:rsid w:val="00815442"/>
    <w:rsid w:val="00815A06"/>
    <w:rsid w:val="00815F17"/>
    <w:rsid w:val="0081647A"/>
    <w:rsid w:val="00820F7D"/>
    <w:rsid w:val="00827ECE"/>
    <w:rsid w:val="0084070C"/>
    <w:rsid w:val="008431C5"/>
    <w:rsid w:val="00845BA0"/>
    <w:rsid w:val="00846E5E"/>
    <w:rsid w:val="00852245"/>
    <w:rsid w:val="00857526"/>
    <w:rsid w:val="00857CCE"/>
    <w:rsid w:val="00861F8E"/>
    <w:rsid w:val="0086508C"/>
    <w:rsid w:val="00865741"/>
    <w:rsid w:val="008754BD"/>
    <w:rsid w:val="008879BD"/>
    <w:rsid w:val="008A5E05"/>
    <w:rsid w:val="008B040A"/>
    <w:rsid w:val="008B100B"/>
    <w:rsid w:val="008B1DED"/>
    <w:rsid w:val="008B4C7E"/>
    <w:rsid w:val="008C3CE5"/>
    <w:rsid w:val="008C4868"/>
    <w:rsid w:val="008C7535"/>
    <w:rsid w:val="008D0510"/>
    <w:rsid w:val="008D0DD5"/>
    <w:rsid w:val="008D758E"/>
    <w:rsid w:val="008F50B4"/>
    <w:rsid w:val="00905CA0"/>
    <w:rsid w:val="00914B1B"/>
    <w:rsid w:val="00922FFF"/>
    <w:rsid w:val="00924648"/>
    <w:rsid w:val="009364E3"/>
    <w:rsid w:val="00936FEE"/>
    <w:rsid w:val="00941090"/>
    <w:rsid w:val="009413AC"/>
    <w:rsid w:val="009433A2"/>
    <w:rsid w:val="00950C98"/>
    <w:rsid w:val="0095312A"/>
    <w:rsid w:val="00960247"/>
    <w:rsid w:val="00972763"/>
    <w:rsid w:val="00973751"/>
    <w:rsid w:val="00973FC7"/>
    <w:rsid w:val="009769F8"/>
    <w:rsid w:val="0098173A"/>
    <w:rsid w:val="00981838"/>
    <w:rsid w:val="00984434"/>
    <w:rsid w:val="00987F7A"/>
    <w:rsid w:val="009913D0"/>
    <w:rsid w:val="00993F4D"/>
    <w:rsid w:val="009B1DAE"/>
    <w:rsid w:val="009B2000"/>
    <w:rsid w:val="009C3844"/>
    <w:rsid w:val="009C5F33"/>
    <w:rsid w:val="009E4086"/>
    <w:rsid w:val="009E5232"/>
    <w:rsid w:val="009E70DC"/>
    <w:rsid w:val="009F1B93"/>
    <w:rsid w:val="009F3FF2"/>
    <w:rsid w:val="00A022B4"/>
    <w:rsid w:val="00A0296D"/>
    <w:rsid w:val="00A03011"/>
    <w:rsid w:val="00A1095D"/>
    <w:rsid w:val="00A1166D"/>
    <w:rsid w:val="00A23F39"/>
    <w:rsid w:val="00A313A1"/>
    <w:rsid w:val="00A3145D"/>
    <w:rsid w:val="00A3476E"/>
    <w:rsid w:val="00A414A2"/>
    <w:rsid w:val="00A439F3"/>
    <w:rsid w:val="00A51F32"/>
    <w:rsid w:val="00A52551"/>
    <w:rsid w:val="00A62FA6"/>
    <w:rsid w:val="00A77C67"/>
    <w:rsid w:val="00A83207"/>
    <w:rsid w:val="00A90139"/>
    <w:rsid w:val="00AA5C77"/>
    <w:rsid w:val="00AA6B1F"/>
    <w:rsid w:val="00AB05BE"/>
    <w:rsid w:val="00AB43FA"/>
    <w:rsid w:val="00AC6E70"/>
    <w:rsid w:val="00AC7FD1"/>
    <w:rsid w:val="00AE59AE"/>
    <w:rsid w:val="00AF2990"/>
    <w:rsid w:val="00AF58E5"/>
    <w:rsid w:val="00B032D9"/>
    <w:rsid w:val="00B062AF"/>
    <w:rsid w:val="00B11E6B"/>
    <w:rsid w:val="00B13BE5"/>
    <w:rsid w:val="00B22B0F"/>
    <w:rsid w:val="00B25C1E"/>
    <w:rsid w:val="00B309AD"/>
    <w:rsid w:val="00B42E8B"/>
    <w:rsid w:val="00B443C2"/>
    <w:rsid w:val="00B502BF"/>
    <w:rsid w:val="00B52F12"/>
    <w:rsid w:val="00B548EC"/>
    <w:rsid w:val="00B61316"/>
    <w:rsid w:val="00B64A9B"/>
    <w:rsid w:val="00B81483"/>
    <w:rsid w:val="00B81CBB"/>
    <w:rsid w:val="00B82BB9"/>
    <w:rsid w:val="00B86E77"/>
    <w:rsid w:val="00B97B3F"/>
    <w:rsid w:val="00BA14CD"/>
    <w:rsid w:val="00BC63CF"/>
    <w:rsid w:val="00BD0C14"/>
    <w:rsid w:val="00BE2058"/>
    <w:rsid w:val="00C05E47"/>
    <w:rsid w:val="00C1220E"/>
    <w:rsid w:val="00C14523"/>
    <w:rsid w:val="00C15EC1"/>
    <w:rsid w:val="00C26463"/>
    <w:rsid w:val="00C27118"/>
    <w:rsid w:val="00C4351F"/>
    <w:rsid w:val="00C43C9C"/>
    <w:rsid w:val="00C648E7"/>
    <w:rsid w:val="00C71E76"/>
    <w:rsid w:val="00C72830"/>
    <w:rsid w:val="00C74689"/>
    <w:rsid w:val="00C803CF"/>
    <w:rsid w:val="00C83757"/>
    <w:rsid w:val="00C85F10"/>
    <w:rsid w:val="00C8688B"/>
    <w:rsid w:val="00C9057D"/>
    <w:rsid w:val="00CA3C43"/>
    <w:rsid w:val="00CB0F50"/>
    <w:rsid w:val="00CB4054"/>
    <w:rsid w:val="00CB5EF7"/>
    <w:rsid w:val="00CD25A2"/>
    <w:rsid w:val="00CD260E"/>
    <w:rsid w:val="00CD7775"/>
    <w:rsid w:val="00CD7BC5"/>
    <w:rsid w:val="00CE1937"/>
    <w:rsid w:val="00CF0A4A"/>
    <w:rsid w:val="00CF4087"/>
    <w:rsid w:val="00CF750C"/>
    <w:rsid w:val="00CF7FEB"/>
    <w:rsid w:val="00D004F5"/>
    <w:rsid w:val="00D051E7"/>
    <w:rsid w:val="00D1265B"/>
    <w:rsid w:val="00D17EA3"/>
    <w:rsid w:val="00D20229"/>
    <w:rsid w:val="00D216F2"/>
    <w:rsid w:val="00D259D0"/>
    <w:rsid w:val="00D26223"/>
    <w:rsid w:val="00D333DD"/>
    <w:rsid w:val="00D35A6E"/>
    <w:rsid w:val="00D361C7"/>
    <w:rsid w:val="00D37E78"/>
    <w:rsid w:val="00D51286"/>
    <w:rsid w:val="00D61242"/>
    <w:rsid w:val="00D7489D"/>
    <w:rsid w:val="00D76A77"/>
    <w:rsid w:val="00D849C3"/>
    <w:rsid w:val="00DB2D4B"/>
    <w:rsid w:val="00DB78C4"/>
    <w:rsid w:val="00DC2A5F"/>
    <w:rsid w:val="00DC6EF7"/>
    <w:rsid w:val="00DC793B"/>
    <w:rsid w:val="00DD52DB"/>
    <w:rsid w:val="00DE2990"/>
    <w:rsid w:val="00DE7CF6"/>
    <w:rsid w:val="00DF4B29"/>
    <w:rsid w:val="00DF55FC"/>
    <w:rsid w:val="00DF587E"/>
    <w:rsid w:val="00DF746C"/>
    <w:rsid w:val="00E00418"/>
    <w:rsid w:val="00E0784C"/>
    <w:rsid w:val="00E10708"/>
    <w:rsid w:val="00E15E05"/>
    <w:rsid w:val="00E222D2"/>
    <w:rsid w:val="00E251ED"/>
    <w:rsid w:val="00E35631"/>
    <w:rsid w:val="00E3710C"/>
    <w:rsid w:val="00E55D98"/>
    <w:rsid w:val="00E57280"/>
    <w:rsid w:val="00E57D0D"/>
    <w:rsid w:val="00E6554B"/>
    <w:rsid w:val="00EA3805"/>
    <w:rsid w:val="00EB0A8B"/>
    <w:rsid w:val="00EB1855"/>
    <w:rsid w:val="00EC247E"/>
    <w:rsid w:val="00EC41CB"/>
    <w:rsid w:val="00ED4767"/>
    <w:rsid w:val="00ED4BCB"/>
    <w:rsid w:val="00ED5C8A"/>
    <w:rsid w:val="00ED7331"/>
    <w:rsid w:val="00EE0FAE"/>
    <w:rsid w:val="00EE6E83"/>
    <w:rsid w:val="00EF7794"/>
    <w:rsid w:val="00F00C3B"/>
    <w:rsid w:val="00F03BFA"/>
    <w:rsid w:val="00F10CAF"/>
    <w:rsid w:val="00F12312"/>
    <w:rsid w:val="00F143A3"/>
    <w:rsid w:val="00F22BBD"/>
    <w:rsid w:val="00F338DE"/>
    <w:rsid w:val="00F36B5D"/>
    <w:rsid w:val="00F52B13"/>
    <w:rsid w:val="00F56A18"/>
    <w:rsid w:val="00F65573"/>
    <w:rsid w:val="00F67063"/>
    <w:rsid w:val="00F7444C"/>
    <w:rsid w:val="00F74C54"/>
    <w:rsid w:val="00F84292"/>
    <w:rsid w:val="00F90F6B"/>
    <w:rsid w:val="00FA1921"/>
    <w:rsid w:val="00FA5978"/>
    <w:rsid w:val="00FA62C9"/>
    <w:rsid w:val="00FA64B9"/>
    <w:rsid w:val="00FB0B2B"/>
    <w:rsid w:val="00FB158E"/>
    <w:rsid w:val="00FB2BF4"/>
    <w:rsid w:val="00FB57B7"/>
    <w:rsid w:val="00FC5B46"/>
    <w:rsid w:val="00FE3A3C"/>
    <w:rsid w:val="00FE7FF0"/>
    <w:rsid w:val="00FF16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AECEB"/>
  <w15:docId w15:val="{C66E2CFE-4CBB-4812-A097-EA5C6DB1A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C98"/>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50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50C98"/>
    <w:pPr>
      <w:ind w:left="720"/>
      <w:contextualSpacing/>
    </w:pPr>
  </w:style>
  <w:style w:type="character" w:styleId="Hipervnculo">
    <w:name w:val="Hyperlink"/>
    <w:basedOn w:val="Fuentedeprrafopredeter"/>
    <w:uiPriority w:val="99"/>
    <w:unhideWhenUsed/>
    <w:rsid w:val="002E52D3"/>
    <w:rPr>
      <w:color w:val="0000FF" w:themeColor="hyperlink"/>
      <w:u w:val="single"/>
    </w:rPr>
  </w:style>
  <w:style w:type="paragraph" w:styleId="Textodeglobo">
    <w:name w:val="Balloon Text"/>
    <w:basedOn w:val="Normal"/>
    <w:link w:val="TextodegloboCar"/>
    <w:uiPriority w:val="99"/>
    <w:semiHidden/>
    <w:unhideWhenUsed/>
    <w:rsid w:val="00EC41C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C41CB"/>
    <w:rPr>
      <w:rFonts w:ascii="Tahoma" w:hAnsi="Tahoma" w:cs="Tahoma"/>
      <w:sz w:val="16"/>
      <w:szCs w:val="16"/>
      <w:lang w:val="es-MX"/>
    </w:rPr>
  </w:style>
  <w:style w:type="paragraph" w:styleId="Sinespaciado">
    <w:name w:val="No Spacing"/>
    <w:link w:val="SinespaciadoCar"/>
    <w:uiPriority w:val="1"/>
    <w:qFormat/>
    <w:rsid w:val="00B82BB9"/>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rsid w:val="00B82BB9"/>
    <w:rPr>
      <w:rFonts w:ascii="Calibri" w:eastAsia="Times New Roman"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055764">
      <w:bodyDiv w:val="1"/>
      <w:marLeft w:val="0"/>
      <w:marRight w:val="0"/>
      <w:marTop w:val="0"/>
      <w:marBottom w:val="0"/>
      <w:divBdr>
        <w:top w:val="none" w:sz="0" w:space="0" w:color="auto"/>
        <w:left w:val="none" w:sz="0" w:space="0" w:color="auto"/>
        <w:bottom w:val="none" w:sz="0" w:space="0" w:color="auto"/>
        <w:right w:val="none" w:sz="0" w:space="0" w:color="auto"/>
      </w:divBdr>
    </w:div>
    <w:div w:id="501509285">
      <w:bodyDiv w:val="1"/>
      <w:marLeft w:val="0"/>
      <w:marRight w:val="0"/>
      <w:marTop w:val="0"/>
      <w:marBottom w:val="0"/>
      <w:divBdr>
        <w:top w:val="none" w:sz="0" w:space="0" w:color="auto"/>
        <w:left w:val="none" w:sz="0" w:space="0" w:color="auto"/>
        <w:bottom w:val="none" w:sz="0" w:space="0" w:color="auto"/>
        <w:right w:val="none" w:sz="0" w:space="0" w:color="auto"/>
      </w:divBdr>
    </w:div>
    <w:div w:id="611475916">
      <w:bodyDiv w:val="1"/>
      <w:marLeft w:val="0"/>
      <w:marRight w:val="0"/>
      <w:marTop w:val="0"/>
      <w:marBottom w:val="0"/>
      <w:divBdr>
        <w:top w:val="none" w:sz="0" w:space="0" w:color="auto"/>
        <w:left w:val="none" w:sz="0" w:space="0" w:color="auto"/>
        <w:bottom w:val="none" w:sz="0" w:space="0" w:color="auto"/>
        <w:right w:val="none" w:sz="0" w:space="0" w:color="auto"/>
      </w:divBdr>
    </w:div>
    <w:div w:id="615064858">
      <w:bodyDiv w:val="1"/>
      <w:marLeft w:val="0"/>
      <w:marRight w:val="0"/>
      <w:marTop w:val="0"/>
      <w:marBottom w:val="0"/>
      <w:divBdr>
        <w:top w:val="none" w:sz="0" w:space="0" w:color="auto"/>
        <w:left w:val="none" w:sz="0" w:space="0" w:color="auto"/>
        <w:bottom w:val="none" w:sz="0" w:space="0" w:color="auto"/>
        <w:right w:val="none" w:sz="0" w:space="0" w:color="auto"/>
      </w:divBdr>
    </w:div>
    <w:div w:id="914781167">
      <w:bodyDiv w:val="1"/>
      <w:marLeft w:val="0"/>
      <w:marRight w:val="0"/>
      <w:marTop w:val="0"/>
      <w:marBottom w:val="0"/>
      <w:divBdr>
        <w:top w:val="none" w:sz="0" w:space="0" w:color="auto"/>
        <w:left w:val="none" w:sz="0" w:space="0" w:color="auto"/>
        <w:bottom w:val="none" w:sz="0" w:space="0" w:color="auto"/>
        <w:right w:val="none" w:sz="0" w:space="0" w:color="auto"/>
      </w:divBdr>
    </w:div>
    <w:div w:id="115795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88376-6FD5-4B6C-B57C-FFEA797A8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1826</Words>
  <Characters>10044</Characters>
  <Application>Microsoft Office Word</Application>
  <DocSecurity>0</DocSecurity>
  <Lines>83</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Minita Leon</dc:creator>
  <cp:keywords/>
  <dc:description/>
  <cp:lastModifiedBy>Hanamichi Sakuragi</cp:lastModifiedBy>
  <cp:revision>5</cp:revision>
  <cp:lastPrinted>2014-09-10T08:17:00Z</cp:lastPrinted>
  <dcterms:created xsi:type="dcterms:W3CDTF">2015-06-04T22:18:00Z</dcterms:created>
  <dcterms:modified xsi:type="dcterms:W3CDTF">2022-06-29T21:16:00Z</dcterms:modified>
</cp:coreProperties>
</file>